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94" w:rsidRDefault="00ED7794" w:rsidP="001B70E3">
      <w:pPr>
        <w:spacing w:after="0"/>
        <w:jc w:val="center"/>
        <w:outlineLvl w:val="0"/>
        <w:rPr>
          <w:rFonts w:ascii="Times New Roman" w:hAnsi="Times New Roman"/>
          <w:b/>
          <w:spacing w:val="20"/>
          <w:sz w:val="32"/>
          <w:szCs w:val="32"/>
        </w:rPr>
      </w:pPr>
    </w:p>
    <w:p w:rsidR="00C90804" w:rsidRPr="00AB01C9" w:rsidRDefault="00C90804" w:rsidP="00C90804">
      <w:pPr>
        <w:jc w:val="center"/>
        <w:rPr>
          <w:rFonts w:ascii="Times New Roman" w:hAnsi="Times New Roman"/>
          <w:b/>
          <w:sz w:val="28"/>
          <w:szCs w:val="28"/>
        </w:rPr>
      </w:pPr>
      <w:r w:rsidRPr="00AB01C9">
        <w:rPr>
          <w:rFonts w:ascii="Times New Roman" w:hAnsi="Times New Roman"/>
          <w:b/>
          <w:sz w:val="28"/>
          <w:szCs w:val="28"/>
        </w:rPr>
        <w:t>ПОСТАНОВЛЕНИЕ</w:t>
      </w:r>
    </w:p>
    <w:p w:rsidR="00C90804" w:rsidRDefault="00C90804" w:rsidP="00C9080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C90804" w:rsidRDefault="00C90804" w:rsidP="00C9080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«ПРОХОРОВСКИЙ РАЙОН» </w:t>
      </w:r>
    </w:p>
    <w:p w:rsidR="00C90804" w:rsidRDefault="00C90804" w:rsidP="00C9080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C90804" w:rsidRDefault="00C90804" w:rsidP="00C908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0804" w:rsidRDefault="00C90804" w:rsidP="00C908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0804" w:rsidRDefault="00C90804" w:rsidP="00C908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«19» апреля 2024 года                                                                         № 17</w:t>
      </w:r>
    </w:p>
    <w:p w:rsidR="00C90804" w:rsidRDefault="00C90804" w:rsidP="00C90804"/>
    <w:p w:rsidR="001B70E3" w:rsidRPr="001B70E3" w:rsidRDefault="001B70E3" w:rsidP="001B70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B70E3" w:rsidRPr="001B70E3" w:rsidRDefault="00327452" w:rsidP="001B70E3">
      <w:pPr>
        <w:spacing w:after="0"/>
        <w:rPr>
          <w:rFonts w:ascii="Times New Roman" w:hAnsi="Times New Roman"/>
          <w:b/>
          <w:sz w:val="28"/>
          <w:szCs w:val="28"/>
        </w:rPr>
      </w:pPr>
      <w:r w:rsidRPr="001B70E3">
        <w:rPr>
          <w:rFonts w:ascii="Times New Roman" w:hAnsi="Times New Roman"/>
          <w:b/>
          <w:sz w:val="28"/>
          <w:szCs w:val="28"/>
        </w:rPr>
        <w:t>Об утверждении программы</w:t>
      </w:r>
    </w:p>
    <w:p w:rsidR="001B70E3" w:rsidRPr="001B70E3" w:rsidRDefault="00327452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B70E3">
        <w:rPr>
          <w:rFonts w:ascii="Times New Roman" w:hAnsi="Times New Roman"/>
          <w:b/>
          <w:sz w:val="28"/>
          <w:szCs w:val="28"/>
        </w:rPr>
        <w:t xml:space="preserve"> 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>«Комплексные меры по профилактике</w:t>
      </w:r>
    </w:p>
    <w:p w:rsidR="001B70E3" w:rsidRPr="001B70E3" w:rsidRDefault="00327452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терроризма и экстреми</w:t>
      </w:r>
      <w:r w:rsidR="00950B48" w:rsidRPr="001B70E3">
        <w:rPr>
          <w:rFonts w:ascii="Times New Roman" w:hAnsi="Times New Roman"/>
          <w:b/>
          <w:color w:val="000000"/>
          <w:sz w:val="28"/>
          <w:szCs w:val="28"/>
        </w:rPr>
        <w:t>стской деятельности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B70E3" w:rsidRPr="001B70E3" w:rsidRDefault="00327452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="004C67F1">
        <w:rPr>
          <w:rFonts w:ascii="Times New Roman" w:hAnsi="Times New Roman"/>
          <w:b/>
          <w:color w:val="000000"/>
          <w:sz w:val="28"/>
          <w:szCs w:val="28"/>
        </w:rPr>
        <w:t>Холоднянском сельском поселении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7452" w:rsidRDefault="00327452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B70E3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ED7794"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– 202</w:t>
      </w:r>
      <w:r w:rsidR="00ED7794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  <w:r w:rsidR="001B70E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B70E3" w:rsidRPr="001B70E3" w:rsidRDefault="001B70E3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327452" w:rsidRPr="007B27E4" w:rsidRDefault="00327452" w:rsidP="009A03E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7E4">
        <w:rPr>
          <w:rFonts w:ascii="Times New Roman" w:hAnsi="Times New Roman"/>
          <w:sz w:val="28"/>
          <w:szCs w:val="28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</w:t>
      </w:r>
      <w:r w:rsidR="005E36A6">
        <w:rPr>
          <w:rFonts w:ascii="Times New Roman" w:hAnsi="Times New Roman"/>
          <w:sz w:val="28"/>
          <w:szCs w:val="28"/>
        </w:rPr>
        <w:t>Федеральным законом от 31.07.2020 № 299- ФЗ «О внесении изменения в статью 1 Федерального закона «О противодействии экстремистской</w:t>
      </w:r>
      <w:proofErr w:type="gramEnd"/>
      <w:r w:rsidR="005E36A6">
        <w:rPr>
          <w:rFonts w:ascii="Times New Roman" w:hAnsi="Times New Roman"/>
          <w:sz w:val="28"/>
          <w:szCs w:val="28"/>
        </w:rPr>
        <w:t xml:space="preserve"> деятельности»</w:t>
      </w:r>
      <w:r w:rsidR="007D75BF">
        <w:rPr>
          <w:rFonts w:ascii="Times New Roman" w:hAnsi="Times New Roman"/>
          <w:sz w:val="28"/>
          <w:szCs w:val="28"/>
        </w:rPr>
        <w:t>,</w:t>
      </w:r>
      <w:r w:rsidR="007D75BF" w:rsidRPr="007D75BF">
        <w:rPr>
          <w:rFonts w:ascii="Times New Roman" w:hAnsi="Times New Roman"/>
          <w:sz w:val="27"/>
          <w:szCs w:val="27"/>
        </w:rPr>
        <w:t xml:space="preserve"> </w:t>
      </w:r>
      <w:r w:rsidR="007D75BF" w:rsidRPr="007D75BF">
        <w:rPr>
          <w:rFonts w:ascii="Times New Roman" w:hAnsi="Times New Roman"/>
          <w:sz w:val="28"/>
          <w:szCs w:val="28"/>
        </w:rPr>
        <w:t>«Стратегией противодействия экстремизму в Российской Федерации до 2025 года», утвержденной Президентом Российской Федерации от 29мая 2020 г.№ 344,</w:t>
      </w:r>
      <w:r w:rsidR="002622D2" w:rsidRPr="002622D2">
        <w:rPr>
          <w:color w:val="333333"/>
          <w:sz w:val="30"/>
          <w:szCs w:val="30"/>
          <w:shd w:val="clear" w:color="auto" w:fill="FFFFFF"/>
        </w:rPr>
        <w:t xml:space="preserve"> </w:t>
      </w:r>
      <w:r w:rsidR="002622D2" w:rsidRPr="002622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Федеральный закон от 01.07.2021 № 280-ФЗ</w:t>
      </w:r>
      <w:proofErr w:type="gramStart"/>
      <w:r w:rsidR="002622D2" w:rsidRPr="002622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"О</w:t>
      </w:r>
      <w:proofErr w:type="gramEnd"/>
      <w:r w:rsidR="002622D2" w:rsidRPr="002622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внесении изменений в статью 6 Федерального закона "Об увековечении Победы советского народа в Великой Отечественной войне 1941 - 1945 годов" и статью 1 Федерального закона "О противодействии экстремистской деятельности"</w:t>
      </w:r>
      <w:r w:rsidR="001735DD" w:rsidRPr="002622D2">
        <w:rPr>
          <w:rFonts w:ascii="Times New Roman" w:hAnsi="Times New Roman"/>
          <w:sz w:val="28"/>
          <w:szCs w:val="28"/>
        </w:rPr>
        <w:t xml:space="preserve"> </w:t>
      </w:r>
      <w:r w:rsidRPr="007B27E4">
        <w:rPr>
          <w:rFonts w:ascii="Times New Roman" w:hAnsi="Times New Roman"/>
          <w:sz w:val="28"/>
          <w:szCs w:val="28"/>
        </w:rPr>
        <w:t xml:space="preserve">администрация </w:t>
      </w:r>
      <w:r w:rsidR="004C67F1">
        <w:rPr>
          <w:rFonts w:ascii="Times New Roman" w:hAnsi="Times New Roman"/>
          <w:sz w:val="28"/>
          <w:szCs w:val="28"/>
        </w:rPr>
        <w:t>Холоднянского</w:t>
      </w:r>
      <w:r w:rsidRPr="007B27E4">
        <w:rPr>
          <w:rFonts w:ascii="Times New Roman" w:hAnsi="Times New Roman"/>
          <w:sz w:val="28"/>
          <w:szCs w:val="28"/>
        </w:rPr>
        <w:t>   сельского поселения ПОСТАНОВЛЯЕТ:</w:t>
      </w:r>
    </w:p>
    <w:p w:rsidR="00327452" w:rsidRPr="007B27E4" w:rsidRDefault="00327452" w:rsidP="009B430E">
      <w:pPr>
        <w:pStyle w:val="a5"/>
        <w:numPr>
          <w:ilvl w:val="0"/>
          <w:numId w:val="2"/>
        </w:numPr>
        <w:tabs>
          <w:tab w:val="clear" w:pos="1260"/>
          <w:tab w:val="num" w:pos="0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bCs/>
          <w:sz w:val="28"/>
          <w:szCs w:val="28"/>
        </w:rPr>
        <w:t>Утвердить</w:t>
      </w:r>
      <w:r w:rsidR="005E36A6">
        <w:rPr>
          <w:rFonts w:ascii="Times New Roman" w:hAnsi="Times New Roman"/>
          <w:bCs/>
          <w:sz w:val="28"/>
          <w:szCs w:val="28"/>
        </w:rPr>
        <w:t xml:space="preserve"> </w:t>
      </w:r>
      <w:r w:rsidRPr="009A03EF">
        <w:rPr>
          <w:rFonts w:ascii="Times New Roman" w:hAnsi="Times New Roman"/>
          <w:bCs/>
          <w:sz w:val="28"/>
          <w:szCs w:val="28"/>
        </w:rPr>
        <w:t xml:space="preserve">программу </w:t>
      </w:r>
      <w:r w:rsidRPr="007B27E4">
        <w:rPr>
          <w:rFonts w:ascii="Times New Roman" w:hAnsi="Times New Roman"/>
          <w:sz w:val="28"/>
          <w:szCs w:val="28"/>
        </w:rPr>
        <w:t>«</w:t>
      </w:r>
      <w:r w:rsidRPr="008A4EC8">
        <w:rPr>
          <w:rFonts w:ascii="Times New Roman" w:hAnsi="Times New Roman"/>
          <w:color w:val="000000"/>
          <w:sz w:val="28"/>
          <w:szCs w:val="28"/>
        </w:rPr>
        <w:t>Комплексные меры</w:t>
      </w:r>
      <w:r w:rsidR="00950B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7B27E4">
        <w:rPr>
          <w:rFonts w:ascii="Times New Roman" w:hAnsi="Times New Roman"/>
          <w:sz w:val="28"/>
          <w:szCs w:val="28"/>
        </w:rPr>
        <w:t>профилактик</w:t>
      </w:r>
      <w:r>
        <w:rPr>
          <w:rFonts w:ascii="Times New Roman" w:hAnsi="Times New Roman"/>
          <w:sz w:val="28"/>
          <w:szCs w:val="28"/>
        </w:rPr>
        <w:t>е</w:t>
      </w:r>
      <w:r w:rsidRPr="007B27E4">
        <w:rPr>
          <w:rFonts w:ascii="Times New Roman" w:hAnsi="Times New Roman"/>
          <w:sz w:val="28"/>
          <w:szCs w:val="28"/>
        </w:rPr>
        <w:t xml:space="preserve">  терроризма </w:t>
      </w:r>
      <w:r>
        <w:rPr>
          <w:rFonts w:ascii="Times New Roman" w:hAnsi="Times New Roman"/>
          <w:sz w:val="28"/>
          <w:szCs w:val="28"/>
        </w:rPr>
        <w:t xml:space="preserve"> и экстреми</w:t>
      </w:r>
      <w:r w:rsidR="00950B48">
        <w:rPr>
          <w:rFonts w:ascii="Times New Roman" w:hAnsi="Times New Roman"/>
          <w:sz w:val="28"/>
          <w:szCs w:val="28"/>
        </w:rPr>
        <w:t>стской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7E4">
        <w:rPr>
          <w:rFonts w:ascii="Times New Roman" w:hAnsi="Times New Roman"/>
          <w:sz w:val="28"/>
          <w:szCs w:val="28"/>
        </w:rPr>
        <w:t>в</w:t>
      </w:r>
      <w:r w:rsidR="00950B48">
        <w:rPr>
          <w:rFonts w:ascii="Times New Roman" w:hAnsi="Times New Roman"/>
          <w:sz w:val="28"/>
          <w:szCs w:val="28"/>
        </w:rPr>
        <w:t xml:space="preserve"> </w:t>
      </w:r>
      <w:r w:rsidR="004C67F1">
        <w:rPr>
          <w:rFonts w:ascii="Times New Roman" w:hAnsi="Times New Roman"/>
          <w:sz w:val="28"/>
          <w:szCs w:val="28"/>
        </w:rPr>
        <w:t>Холоднянском</w:t>
      </w:r>
      <w:r w:rsidRPr="007B27E4">
        <w:rPr>
          <w:rFonts w:ascii="Times New Roman" w:hAnsi="Times New Roman"/>
          <w:sz w:val="28"/>
          <w:szCs w:val="28"/>
        </w:rPr>
        <w:t xml:space="preserve">  сельско</w:t>
      </w:r>
      <w:r w:rsidR="00950B48">
        <w:rPr>
          <w:rFonts w:ascii="Times New Roman" w:hAnsi="Times New Roman"/>
          <w:sz w:val="28"/>
          <w:szCs w:val="28"/>
        </w:rPr>
        <w:t>м поселении</w:t>
      </w:r>
      <w:r w:rsidRPr="007B27E4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950B48">
        <w:rPr>
          <w:rFonts w:ascii="Times New Roman" w:hAnsi="Times New Roman"/>
          <w:sz w:val="28"/>
          <w:szCs w:val="28"/>
        </w:rPr>
        <w:t xml:space="preserve"> «Прохоровский район»</w:t>
      </w:r>
      <w:r w:rsidRPr="007B27E4">
        <w:rPr>
          <w:rFonts w:ascii="Times New Roman" w:hAnsi="Times New Roman"/>
          <w:sz w:val="28"/>
          <w:szCs w:val="28"/>
        </w:rPr>
        <w:t xml:space="preserve"> </w:t>
      </w:r>
      <w:r w:rsidR="00950B48">
        <w:rPr>
          <w:rFonts w:ascii="Times New Roman" w:hAnsi="Times New Roman"/>
          <w:sz w:val="28"/>
          <w:szCs w:val="28"/>
        </w:rPr>
        <w:t xml:space="preserve">Белгородской </w:t>
      </w:r>
      <w:r w:rsidRPr="007B27E4">
        <w:rPr>
          <w:rFonts w:ascii="Times New Roman" w:hAnsi="Times New Roman"/>
          <w:sz w:val="28"/>
          <w:szCs w:val="28"/>
        </w:rPr>
        <w:t xml:space="preserve"> области на 20</w:t>
      </w:r>
      <w:r w:rsidR="002622D2">
        <w:rPr>
          <w:rFonts w:ascii="Times New Roman" w:hAnsi="Times New Roman"/>
          <w:sz w:val="28"/>
          <w:szCs w:val="28"/>
        </w:rPr>
        <w:t>24</w:t>
      </w:r>
      <w:r w:rsidRPr="007B27E4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2622D2">
        <w:rPr>
          <w:rFonts w:ascii="Times New Roman" w:hAnsi="Times New Roman"/>
          <w:sz w:val="28"/>
          <w:szCs w:val="28"/>
        </w:rPr>
        <w:t>6</w:t>
      </w:r>
      <w:r w:rsidRPr="007B27E4">
        <w:rPr>
          <w:rFonts w:ascii="Times New Roman" w:hAnsi="Times New Roman"/>
          <w:sz w:val="28"/>
          <w:szCs w:val="28"/>
        </w:rPr>
        <w:t xml:space="preserve"> годы»</w:t>
      </w:r>
      <w:r w:rsidR="004829B5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0E575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327452" w:rsidRDefault="00327452" w:rsidP="009A03EF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>Утвердить состав комиссии по профилактике терроризма и экстрем</w:t>
      </w:r>
      <w:r w:rsidR="00950B48">
        <w:rPr>
          <w:rFonts w:ascii="Times New Roman" w:hAnsi="Times New Roman"/>
          <w:sz w:val="28"/>
          <w:szCs w:val="28"/>
        </w:rPr>
        <w:t>истской деятельности</w:t>
      </w:r>
      <w:r w:rsidRPr="009A03EF">
        <w:rPr>
          <w:rFonts w:ascii="Times New Roman" w:hAnsi="Times New Roman"/>
          <w:sz w:val="28"/>
          <w:szCs w:val="28"/>
        </w:rPr>
        <w:t xml:space="preserve"> в </w:t>
      </w:r>
      <w:r w:rsidR="004C67F1">
        <w:rPr>
          <w:rFonts w:ascii="Times New Roman" w:hAnsi="Times New Roman"/>
          <w:sz w:val="28"/>
          <w:szCs w:val="28"/>
        </w:rPr>
        <w:t>Холоднянском</w:t>
      </w:r>
      <w:r w:rsidRPr="009A03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03EF">
        <w:rPr>
          <w:rFonts w:ascii="Times New Roman" w:hAnsi="Times New Roman"/>
          <w:sz w:val="28"/>
          <w:szCs w:val="28"/>
        </w:rPr>
        <w:t>сельско</w:t>
      </w:r>
      <w:r w:rsidR="00950B48">
        <w:rPr>
          <w:rFonts w:ascii="Times New Roman" w:hAnsi="Times New Roman"/>
          <w:sz w:val="28"/>
          <w:szCs w:val="28"/>
        </w:rPr>
        <w:t>м</w:t>
      </w:r>
      <w:proofErr w:type="gramEnd"/>
      <w:r w:rsidRPr="009A03EF">
        <w:rPr>
          <w:rFonts w:ascii="Times New Roman" w:hAnsi="Times New Roman"/>
          <w:sz w:val="28"/>
          <w:szCs w:val="28"/>
        </w:rPr>
        <w:t xml:space="preserve"> поселение,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9A03EF">
        <w:rPr>
          <w:rFonts w:ascii="Times New Roman" w:hAnsi="Times New Roman"/>
          <w:sz w:val="28"/>
          <w:szCs w:val="28"/>
        </w:rPr>
        <w:t>.</w:t>
      </w:r>
    </w:p>
    <w:p w:rsidR="000E575A" w:rsidRDefault="000E575A" w:rsidP="000E575A">
      <w:pPr>
        <w:numPr>
          <w:ilvl w:val="0"/>
          <w:numId w:val="2"/>
        </w:numPr>
        <w:tabs>
          <w:tab w:val="clear" w:pos="126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950B48" w:rsidRPr="00950B48" w:rsidRDefault="00950B48" w:rsidP="00950B4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постановление  </w:t>
      </w:r>
      <w:r w:rsidR="000E575A">
        <w:rPr>
          <w:rFonts w:ascii="Times New Roman" w:hAnsi="Times New Roman"/>
          <w:sz w:val="28"/>
          <w:szCs w:val="28"/>
        </w:rPr>
        <w:t xml:space="preserve"> администрации </w:t>
      </w:r>
      <w:r w:rsidR="004C67F1">
        <w:rPr>
          <w:rFonts w:ascii="Times New Roman" w:hAnsi="Times New Roman"/>
          <w:sz w:val="28"/>
          <w:szCs w:val="28"/>
        </w:rPr>
        <w:t>Холоднянского</w:t>
      </w:r>
      <w:r w:rsidR="000E575A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 поселения</w:t>
      </w:r>
      <w:r w:rsidR="000E57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«Прохоровский р</w:t>
      </w:r>
      <w:r w:rsidR="004C67F1">
        <w:rPr>
          <w:rFonts w:ascii="Times New Roman" w:hAnsi="Times New Roman"/>
          <w:sz w:val="28"/>
          <w:szCs w:val="28"/>
        </w:rPr>
        <w:t>айон» Белгородской области от 24.02.2023 № 10</w:t>
      </w:r>
      <w:r w:rsidR="000E575A">
        <w:rPr>
          <w:rFonts w:ascii="Times New Roman" w:hAnsi="Times New Roman"/>
          <w:sz w:val="28"/>
          <w:szCs w:val="28"/>
        </w:rPr>
        <w:t xml:space="preserve"> «Об утверждении </w:t>
      </w:r>
      <w:r w:rsidR="000E575A" w:rsidRPr="000E575A">
        <w:rPr>
          <w:rFonts w:ascii="Times New Roman" w:hAnsi="Times New Roman"/>
          <w:bCs/>
          <w:color w:val="000000"/>
          <w:sz w:val="28"/>
          <w:szCs w:val="28"/>
        </w:rPr>
        <w:t xml:space="preserve"> программы </w:t>
      </w:r>
      <w:r w:rsidR="000E575A" w:rsidRPr="00950B48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50B48">
        <w:rPr>
          <w:rFonts w:ascii="Times New Roman" w:hAnsi="Times New Roman"/>
          <w:sz w:val="28"/>
          <w:szCs w:val="28"/>
        </w:rPr>
        <w:t>Об утверждении программы</w:t>
      </w:r>
    </w:p>
    <w:p w:rsidR="00950B48" w:rsidRPr="00950B48" w:rsidRDefault="00950B48" w:rsidP="00950B4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50B48">
        <w:rPr>
          <w:rFonts w:ascii="Times New Roman" w:hAnsi="Times New Roman"/>
          <w:sz w:val="28"/>
          <w:szCs w:val="28"/>
        </w:rPr>
        <w:t xml:space="preserve"> </w:t>
      </w:r>
      <w:r w:rsidRPr="00950B48">
        <w:rPr>
          <w:rFonts w:ascii="Times New Roman" w:hAnsi="Times New Roman"/>
          <w:color w:val="000000"/>
          <w:sz w:val="28"/>
          <w:szCs w:val="28"/>
        </w:rPr>
        <w:t xml:space="preserve">«Комплексные меры по профилактике терроризма и экстремизма в  </w:t>
      </w:r>
      <w:r w:rsidR="004C67F1">
        <w:rPr>
          <w:rFonts w:ascii="Times New Roman" w:hAnsi="Times New Roman"/>
          <w:color w:val="000000"/>
          <w:sz w:val="28"/>
          <w:szCs w:val="28"/>
        </w:rPr>
        <w:t>Холоднянском</w:t>
      </w:r>
      <w:r w:rsidR="00A01F22">
        <w:rPr>
          <w:rFonts w:ascii="Times New Roman" w:hAnsi="Times New Roman"/>
          <w:color w:val="000000"/>
          <w:sz w:val="28"/>
          <w:szCs w:val="28"/>
        </w:rPr>
        <w:t xml:space="preserve"> сельском поселении на 2023 – 2025</w:t>
      </w:r>
      <w:r w:rsidRPr="00950B48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327452" w:rsidRDefault="00327452" w:rsidP="009B430E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</w:t>
      </w:r>
      <w:r w:rsidR="004C67F1">
        <w:rPr>
          <w:rFonts w:ascii="Times New Roman" w:hAnsi="Times New Roman"/>
          <w:sz w:val="28"/>
          <w:szCs w:val="28"/>
        </w:rPr>
        <w:t>Холоднянского</w:t>
      </w:r>
      <w:r w:rsidR="00F71F4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A03EF">
        <w:rPr>
          <w:rFonts w:ascii="Times New Roman" w:hAnsi="Times New Roman"/>
          <w:sz w:val="28"/>
          <w:szCs w:val="28"/>
        </w:rPr>
        <w:t xml:space="preserve">в </w:t>
      </w:r>
      <w:r w:rsidR="00F71F49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</w:t>
      </w:r>
      <w:r w:rsidRPr="009A03EF">
        <w:rPr>
          <w:rFonts w:ascii="Times New Roman" w:hAnsi="Times New Roman"/>
          <w:sz w:val="28"/>
          <w:szCs w:val="28"/>
        </w:rPr>
        <w:t>Интернет.</w:t>
      </w:r>
    </w:p>
    <w:p w:rsidR="001B70E3" w:rsidRDefault="001B70E3" w:rsidP="001B70E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71F49" w:rsidRDefault="00F71F49" w:rsidP="009B430E">
      <w:pPr>
        <w:pStyle w:val="a5"/>
        <w:numPr>
          <w:ilvl w:val="0"/>
          <w:numId w:val="2"/>
        </w:numPr>
        <w:tabs>
          <w:tab w:val="clear" w:pos="1260"/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235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3A2235">
        <w:rPr>
          <w:rFonts w:ascii="Times New Roman" w:hAnsi="Times New Roman"/>
          <w:sz w:val="28"/>
          <w:szCs w:val="28"/>
        </w:rPr>
        <w:t>вступает в силу со дня его подписания и  распространяет свое действие с 01.01.202</w:t>
      </w:r>
      <w:r w:rsidR="002622D2">
        <w:rPr>
          <w:rFonts w:ascii="Times New Roman" w:hAnsi="Times New Roman"/>
          <w:sz w:val="28"/>
          <w:szCs w:val="28"/>
        </w:rPr>
        <w:t>4</w:t>
      </w:r>
      <w:r w:rsidRPr="003A223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327452" w:rsidRPr="009A03EF" w:rsidRDefault="00327452" w:rsidP="009B430E">
      <w:pPr>
        <w:pStyle w:val="a5"/>
        <w:numPr>
          <w:ilvl w:val="0"/>
          <w:numId w:val="2"/>
        </w:numPr>
        <w:tabs>
          <w:tab w:val="clear" w:pos="1260"/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>Контроль за выполнением данного постановления оставляю за собой.</w:t>
      </w:r>
    </w:p>
    <w:p w:rsidR="00327452" w:rsidRDefault="00327452" w:rsidP="009A03E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4C67F1" w:rsidRPr="009A03EF" w:rsidRDefault="004C67F1" w:rsidP="009A03E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50B48" w:rsidRPr="00950B48" w:rsidRDefault="001735DD" w:rsidP="009A03E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50B48">
        <w:rPr>
          <w:rFonts w:ascii="Times New Roman" w:hAnsi="Times New Roman"/>
          <w:b/>
          <w:bCs/>
          <w:sz w:val="28"/>
          <w:szCs w:val="28"/>
        </w:rPr>
        <w:t>Г</w:t>
      </w:r>
      <w:r w:rsidR="00327452" w:rsidRPr="00950B48">
        <w:rPr>
          <w:rFonts w:ascii="Times New Roman" w:hAnsi="Times New Roman"/>
          <w:b/>
          <w:bCs/>
          <w:sz w:val="28"/>
          <w:szCs w:val="28"/>
        </w:rPr>
        <w:t>лав</w:t>
      </w:r>
      <w:r w:rsidR="00950B48" w:rsidRPr="00950B48">
        <w:rPr>
          <w:rFonts w:ascii="Times New Roman" w:hAnsi="Times New Roman"/>
          <w:b/>
          <w:bCs/>
          <w:sz w:val="28"/>
          <w:szCs w:val="28"/>
        </w:rPr>
        <w:t>а администрации</w:t>
      </w:r>
    </w:p>
    <w:p w:rsidR="00327452" w:rsidRPr="00950B48" w:rsidRDefault="004C67F1" w:rsidP="009A03E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Холоднянского</w:t>
      </w:r>
      <w:r w:rsidR="001735DD" w:rsidRPr="00950B48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</w:t>
      </w:r>
      <w:r w:rsidR="00950B48" w:rsidRPr="00950B48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bCs/>
          <w:sz w:val="28"/>
          <w:szCs w:val="28"/>
        </w:rPr>
        <w:t>Н.В. Чуб</w:t>
      </w:r>
    </w:p>
    <w:p w:rsidR="00327452" w:rsidRPr="009A03EF" w:rsidRDefault="00327452" w:rsidP="009A03E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7452" w:rsidRPr="007B27E4" w:rsidRDefault="009B430E" w:rsidP="001B5932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27452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327452" w:rsidRDefault="00327452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7B27E4">
        <w:rPr>
          <w:rFonts w:ascii="Times New Roman" w:hAnsi="Times New Roman"/>
          <w:sz w:val="28"/>
          <w:szCs w:val="28"/>
        </w:rPr>
        <w:t>администрации</w:t>
      </w:r>
    </w:p>
    <w:p w:rsidR="00327452" w:rsidRDefault="004C67F1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Холоднянского</w:t>
      </w:r>
      <w:r w:rsidR="003274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7452">
        <w:rPr>
          <w:rFonts w:ascii="Times New Roman" w:hAnsi="Times New Roman"/>
          <w:sz w:val="28"/>
          <w:szCs w:val="28"/>
        </w:rPr>
        <w:t>сельско</w:t>
      </w:r>
      <w:r w:rsidR="000B5219">
        <w:rPr>
          <w:rFonts w:ascii="Times New Roman" w:hAnsi="Times New Roman"/>
          <w:sz w:val="28"/>
          <w:szCs w:val="28"/>
        </w:rPr>
        <w:t>го</w:t>
      </w:r>
      <w:proofErr w:type="gramEnd"/>
      <w:r w:rsidR="00327452">
        <w:rPr>
          <w:rFonts w:ascii="Times New Roman" w:hAnsi="Times New Roman"/>
          <w:sz w:val="28"/>
          <w:szCs w:val="28"/>
        </w:rPr>
        <w:t xml:space="preserve"> поселение</w:t>
      </w:r>
    </w:p>
    <w:p w:rsidR="009F2214" w:rsidRPr="001B70E3" w:rsidRDefault="001B70E3" w:rsidP="001B70E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327452" w:rsidRPr="000B5219" w:rsidRDefault="00327452" w:rsidP="0058799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B5219">
        <w:rPr>
          <w:rFonts w:ascii="Times New Roman" w:hAnsi="Times New Roman"/>
          <w:sz w:val="28"/>
          <w:szCs w:val="28"/>
        </w:rPr>
        <w:t xml:space="preserve">ПАСПОРТ </w:t>
      </w:r>
    </w:p>
    <w:p w:rsidR="00327452" w:rsidRPr="000B5219" w:rsidRDefault="00327452" w:rsidP="0058799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B5219">
        <w:rPr>
          <w:rFonts w:ascii="Times New Roman" w:hAnsi="Times New Roman"/>
          <w:sz w:val="28"/>
          <w:szCs w:val="28"/>
        </w:rPr>
        <w:t>программы</w:t>
      </w:r>
    </w:p>
    <w:p w:rsidR="00327452" w:rsidRPr="001B70E3" w:rsidRDefault="00327452" w:rsidP="001B70E3">
      <w:pPr>
        <w:spacing w:after="0"/>
        <w:rPr>
          <w:rFonts w:ascii="Times New Roman" w:hAnsi="Times New Roman"/>
          <w:sz w:val="28"/>
          <w:szCs w:val="28"/>
        </w:rPr>
      </w:pPr>
      <w:r w:rsidRPr="000B5219">
        <w:rPr>
          <w:rFonts w:ascii="Times New Roman" w:hAnsi="Times New Roman"/>
          <w:sz w:val="28"/>
          <w:szCs w:val="28"/>
        </w:rPr>
        <w:t xml:space="preserve"> «</w:t>
      </w:r>
      <w:r w:rsidR="001B70E3" w:rsidRPr="001B70E3">
        <w:rPr>
          <w:rFonts w:ascii="Times New Roman" w:hAnsi="Times New Roman"/>
          <w:color w:val="000000"/>
          <w:sz w:val="28"/>
          <w:szCs w:val="28"/>
        </w:rPr>
        <w:t>Комплексные меры по профилактике</w:t>
      </w:r>
      <w:r w:rsidR="001B7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0E3" w:rsidRPr="001B70E3">
        <w:rPr>
          <w:rFonts w:ascii="Times New Roman" w:hAnsi="Times New Roman"/>
          <w:color w:val="000000"/>
          <w:sz w:val="28"/>
          <w:szCs w:val="28"/>
        </w:rPr>
        <w:t xml:space="preserve"> терроризма и экстремистской деятельности в </w:t>
      </w:r>
      <w:r w:rsidR="004C67F1">
        <w:rPr>
          <w:rFonts w:ascii="Times New Roman" w:hAnsi="Times New Roman"/>
          <w:color w:val="000000"/>
          <w:sz w:val="28"/>
          <w:szCs w:val="28"/>
        </w:rPr>
        <w:t>Холоднянском сельском поселении</w:t>
      </w:r>
      <w:r w:rsidR="001B70E3" w:rsidRPr="001B7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7A08">
        <w:rPr>
          <w:rFonts w:ascii="Times New Roman" w:hAnsi="Times New Roman"/>
          <w:color w:val="000000"/>
          <w:sz w:val="28"/>
          <w:szCs w:val="28"/>
        </w:rPr>
        <w:t>на 2024 – 2026</w:t>
      </w:r>
      <w:r w:rsidR="001B70E3" w:rsidRPr="001B70E3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327452" w:rsidRPr="007B27E4" w:rsidRDefault="00327452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595" w:tblpY="389"/>
        <w:tblW w:w="9789" w:type="dxa"/>
        <w:tblCellMar>
          <w:left w:w="0" w:type="dxa"/>
          <w:right w:w="0" w:type="dxa"/>
        </w:tblCellMar>
        <w:tblLook w:val="00A0"/>
      </w:tblPr>
      <w:tblGrid>
        <w:gridCol w:w="3881"/>
        <w:gridCol w:w="5908"/>
      </w:tblGrid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Наименование 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1B70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программа:</w:t>
            </w:r>
          </w:p>
          <w:p w:rsidR="001B70E3" w:rsidRPr="001B70E3" w:rsidRDefault="00327452" w:rsidP="001B70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«</w:t>
            </w:r>
            <w:r w:rsidR="001B70E3" w:rsidRPr="001B70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1B70E3"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>Комплексные меры по профилактике</w:t>
            </w:r>
          </w:p>
          <w:p w:rsidR="001B70E3" w:rsidRPr="001B70E3" w:rsidRDefault="001B70E3" w:rsidP="001B70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терроризма и экстремистской деятельности </w:t>
            </w:r>
          </w:p>
          <w:p w:rsidR="001B70E3" w:rsidRPr="001B70E3" w:rsidRDefault="001B70E3" w:rsidP="001B70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4C67F1">
              <w:rPr>
                <w:rFonts w:ascii="Times New Roman" w:hAnsi="Times New Roman"/>
                <w:color w:val="000000"/>
                <w:sz w:val="28"/>
                <w:szCs w:val="28"/>
              </w:rPr>
              <w:t>Холоднянском сельском поселении</w:t>
            </w:r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27452" w:rsidRPr="00C205E9" w:rsidRDefault="001B70E3" w:rsidP="001B70E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>на 2023 – 2025 годы</w:t>
            </w:r>
            <w:r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7452"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D7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  <w:r w:rsidR="007D75BF">
              <w:rPr>
                <w:rFonts w:ascii="Times New Roman" w:hAnsi="Times New Roman"/>
                <w:sz w:val="28"/>
                <w:szCs w:val="28"/>
              </w:rPr>
              <w:t xml:space="preserve"> Федеральный закон от 31.07.2020 № 299- ФЗ «О внесении изменения в статью 1 Федерального закона «О противодействии экстремистской деятельности</w:t>
            </w:r>
            <w:r w:rsidR="007D75BF" w:rsidRPr="007D75BF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7D75BF" w:rsidRPr="007D75BF"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 w:rsidR="007D75BF" w:rsidRPr="007D75BF">
              <w:rPr>
                <w:rFonts w:ascii="Times New Roman" w:hAnsi="Times New Roman"/>
                <w:sz w:val="28"/>
                <w:szCs w:val="28"/>
              </w:rPr>
              <w:t>Стратегия противодействия экстремизма в Российской Федерации до 2025 года», утвержденной Президентом Российской Федерации от 29мая 2020 г.№ 344,</w:t>
            </w:r>
            <w:r w:rsidR="00A01F22" w:rsidRPr="002622D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Федеральный закон от 01.07.2021 № 280-ФЗ"О внесении изменений в статью 6 Федерального закона "Об увековечении Победы советского народа в Великой Отечественной войне 1941 - 1945 годов" и статью 1 Федерального закона "О противодействии экстремистской </w:t>
            </w:r>
            <w:r w:rsidR="00A01F22" w:rsidRPr="002622D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деятельности"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7D75BF" w:rsidP="004C6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 w:rsidR="004C67F1">
              <w:rPr>
                <w:rFonts w:ascii="Times New Roman" w:hAnsi="Times New Roman"/>
                <w:sz w:val="28"/>
                <w:szCs w:val="28"/>
              </w:rPr>
              <w:t>Холоднянского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  сельско</w:t>
            </w:r>
            <w:r>
              <w:rPr>
                <w:rFonts w:ascii="Times New Roman" w:hAnsi="Times New Roman"/>
                <w:sz w:val="28"/>
                <w:szCs w:val="28"/>
              </w:rPr>
              <w:t>го поселения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«Прохоровский район» Белгородской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7D75BF" w:rsidP="004C6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 w:rsidR="004C67F1">
              <w:rPr>
                <w:rFonts w:ascii="Times New Roman" w:hAnsi="Times New Roman"/>
                <w:sz w:val="28"/>
                <w:szCs w:val="28"/>
              </w:rPr>
              <w:t>Холоднянского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 сельско</w:t>
            </w:r>
            <w:r>
              <w:rPr>
                <w:rFonts w:ascii="Times New Roman" w:hAnsi="Times New Roman"/>
                <w:sz w:val="28"/>
                <w:szCs w:val="28"/>
              </w:rPr>
              <w:t>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«Прохоровский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Ф. И.О., должность, телефон представителя заказчика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1735DD" w:rsidP="004C6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7D75BF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4C67F1">
              <w:rPr>
                <w:rFonts w:ascii="Times New Roman" w:hAnsi="Times New Roman"/>
                <w:sz w:val="28"/>
                <w:szCs w:val="28"/>
              </w:rPr>
              <w:t>Холоднянского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C67F1">
              <w:rPr>
                <w:rFonts w:ascii="Times New Roman" w:hAnsi="Times New Roman"/>
                <w:sz w:val="28"/>
                <w:szCs w:val="28"/>
              </w:rPr>
              <w:t>Чуб Наталья Васильевна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6735A9">
            <w:pPr>
              <w:ind w:firstLine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Противодействие терроризму и </w:t>
            </w:r>
            <w:r w:rsidR="007D75BF" w:rsidRPr="00C205E9">
              <w:rPr>
                <w:rFonts w:ascii="Times New Roman" w:hAnsi="Times New Roman"/>
                <w:sz w:val="28"/>
                <w:szCs w:val="28"/>
              </w:rPr>
              <w:t>экстреми</w:t>
            </w:r>
            <w:r w:rsidR="007D75BF">
              <w:rPr>
                <w:rFonts w:ascii="Times New Roman" w:hAnsi="Times New Roman"/>
                <w:sz w:val="28"/>
                <w:szCs w:val="28"/>
              </w:rPr>
              <w:t>сткой деятельности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и защита жизни граждан, проживающих на территории </w:t>
            </w:r>
            <w:r w:rsidR="006735A9">
              <w:rPr>
                <w:rFonts w:ascii="Times New Roman" w:hAnsi="Times New Roman"/>
                <w:sz w:val="28"/>
                <w:szCs w:val="28"/>
              </w:rPr>
              <w:t>Холоднянского</w:t>
            </w:r>
            <w:r w:rsidR="007D75BF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7D75BF">
              <w:rPr>
                <w:rFonts w:ascii="Times New Roman" w:hAnsi="Times New Roman"/>
                <w:sz w:val="28"/>
                <w:szCs w:val="28"/>
              </w:rPr>
              <w:t>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 </w:t>
            </w:r>
            <w:r w:rsidR="007D75BF">
              <w:rPr>
                <w:rFonts w:ascii="Times New Roman" w:hAnsi="Times New Roman"/>
                <w:sz w:val="28"/>
                <w:szCs w:val="28"/>
              </w:rPr>
              <w:t>«Прохоровский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 от террористических и экстремистских актов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4.Информирование населения </w:t>
            </w:r>
            <w:r w:rsidR="00EE49F3">
              <w:rPr>
                <w:rFonts w:ascii="Times New Roman" w:hAnsi="Times New Roman"/>
                <w:sz w:val="28"/>
                <w:szCs w:val="28"/>
              </w:rPr>
              <w:t xml:space="preserve">Петровского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 сельско</w:t>
            </w:r>
            <w:r w:rsidR="00EE49F3">
              <w:rPr>
                <w:rFonts w:ascii="Times New Roman" w:hAnsi="Times New Roman"/>
                <w:sz w:val="28"/>
                <w:szCs w:val="28"/>
              </w:rPr>
              <w:t>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по вопросам противодействия терроризму и </w:t>
            </w:r>
            <w:r w:rsidR="00EE49F3" w:rsidRPr="00C205E9">
              <w:rPr>
                <w:rFonts w:ascii="Times New Roman" w:hAnsi="Times New Roman"/>
                <w:sz w:val="28"/>
                <w:szCs w:val="28"/>
              </w:rPr>
              <w:t>экстреми</w:t>
            </w:r>
            <w:r w:rsidR="00EE49F3">
              <w:rPr>
                <w:rFonts w:ascii="Times New Roman" w:hAnsi="Times New Roman"/>
                <w:sz w:val="28"/>
                <w:szCs w:val="28"/>
              </w:rPr>
              <w:t>сткой деятельности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5.Содействие правоохранительным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органам в выявлении правонарушений и преступлений данной категории, а также ликвидации их последствий.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20</w:t>
            </w:r>
            <w:r w:rsidR="00A01F22">
              <w:rPr>
                <w:rFonts w:ascii="Times New Roman" w:hAnsi="Times New Roman"/>
                <w:sz w:val="28"/>
                <w:szCs w:val="28"/>
              </w:rPr>
              <w:t>24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-202</w:t>
            </w:r>
            <w:r w:rsidR="00A01F22">
              <w:rPr>
                <w:rFonts w:ascii="Times New Roman" w:hAnsi="Times New Roman"/>
                <w:sz w:val="28"/>
                <w:szCs w:val="28"/>
              </w:rPr>
              <w:t>6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Структура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1) Паспорт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3) Раздел 2. Основные цели и задачи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4) Раздел 3. Нормативное обеспечение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5) Раздел 4. Основные мероприятия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6) Раздел 5. Механизм реализации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программы, включая организацию управления программой и контроль за ходом ее реализации.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7) Раздел 6. Кадровая политика противодействия терроризму.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8) Раздел 7. Основные понятия.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от реализации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1.Обеспечение условий для успешной социокультурной адаптации молодежи.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F43D8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Финансирование Программы осуществляется из бюджета</w:t>
            </w:r>
            <w:r w:rsidR="00EE49F3">
              <w:rPr>
                <w:rFonts w:ascii="Times New Roman" w:hAnsi="Times New Roman"/>
                <w:sz w:val="28"/>
                <w:szCs w:val="28"/>
              </w:rPr>
              <w:t xml:space="preserve"> Петровского сельского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7452" w:rsidRPr="00F43D87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 </w:t>
            </w:r>
            <w:r w:rsidR="00C024FB" w:rsidRPr="00673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73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27452" w:rsidRPr="00F43D87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По источникам финансирования: </w:t>
            </w:r>
          </w:p>
          <w:p w:rsidR="00327452" w:rsidRPr="00F43D87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  <w:r w:rsidR="00A01F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0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из местного бюджета; </w:t>
            </w:r>
          </w:p>
          <w:p w:rsidR="00327452" w:rsidRPr="00F43D87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  <w:r w:rsidR="00A01F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0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из местного бюджета; </w:t>
            </w:r>
          </w:p>
          <w:p w:rsidR="00327452" w:rsidRDefault="00327452" w:rsidP="00F43D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   202</w:t>
            </w:r>
            <w:r w:rsidR="00A01F22">
              <w:rPr>
                <w:rFonts w:ascii="Times New Roman" w:hAnsi="Times New Roman"/>
                <w:sz w:val="28"/>
                <w:szCs w:val="28"/>
              </w:rPr>
              <w:t>6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024FB">
              <w:rPr>
                <w:rFonts w:ascii="Times New Roman" w:hAnsi="Times New Roman"/>
                <w:sz w:val="28"/>
                <w:szCs w:val="28"/>
              </w:rPr>
              <w:t>1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,0 тыс. руб. из местного бюджета;</w:t>
            </w:r>
          </w:p>
          <w:p w:rsidR="00327452" w:rsidRPr="00C205E9" w:rsidRDefault="00327452" w:rsidP="00F43D8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327452" w:rsidRPr="00C205E9" w:rsidRDefault="00327452" w:rsidP="0039034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программой и контроль за её реализацией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6735A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05E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настоящей Программы  осуществляет   администрация </w:t>
            </w:r>
            <w:r w:rsidR="006735A9">
              <w:rPr>
                <w:rFonts w:ascii="Times New Roman" w:hAnsi="Times New Roman"/>
                <w:sz w:val="28"/>
                <w:szCs w:val="28"/>
              </w:rPr>
              <w:t>Холоднянского</w:t>
            </w:r>
            <w:r w:rsidR="00EE49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EE49F3">
              <w:rPr>
                <w:rFonts w:ascii="Times New Roman" w:hAnsi="Times New Roman"/>
                <w:sz w:val="28"/>
                <w:szCs w:val="28"/>
              </w:rPr>
              <w:t xml:space="preserve"> «Прохоровский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EE49F3" w:rsidP="006735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 w:rsidR="006735A9">
              <w:rPr>
                <w:rFonts w:ascii="Times New Roman" w:hAnsi="Times New Roman"/>
                <w:sz w:val="28"/>
                <w:szCs w:val="28"/>
              </w:rPr>
              <w:t>Холоднянского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«Прохоровский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области.</w:t>
            </w:r>
          </w:p>
        </w:tc>
      </w:tr>
    </w:tbl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673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Деятельность общегосударственной системы противодействия терроризму и экстремистской деятельности, а также работа региональных субъектов и муниципальных образований антитеррористической 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F06118" w:rsidRPr="008C3392" w:rsidRDefault="00F06118" w:rsidP="00F06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В соответствии со статьей 15 Федерального закона от 6 октября 2003 г.</w:t>
      </w:r>
      <w:r w:rsidRPr="008C3392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 одним из основных вопросов местного значения является: Противодействие терроризму и экстремистской деятельности на территории </w:t>
      </w:r>
      <w:r w:rsidR="006735A9">
        <w:rPr>
          <w:rFonts w:ascii="Times New Roman" w:hAnsi="Times New Roman"/>
          <w:sz w:val="28"/>
          <w:szCs w:val="28"/>
        </w:rPr>
        <w:t>Холоднянского</w:t>
      </w:r>
      <w:r w:rsidRPr="008C3392">
        <w:rPr>
          <w:rFonts w:ascii="Times New Roman" w:hAnsi="Times New Roman"/>
          <w:sz w:val="28"/>
          <w:szCs w:val="28"/>
        </w:rPr>
        <w:t xml:space="preserve"> сельского поселения  на 2023-2025 годы.</w:t>
      </w:r>
    </w:p>
    <w:p w:rsidR="0060052C" w:rsidRPr="008C3392" w:rsidRDefault="00F06118" w:rsidP="00673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экстремистской деятельности</w:t>
      </w:r>
      <w:proofErr w:type="gramStart"/>
      <w:r w:rsidRPr="008C339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C3392">
        <w:rPr>
          <w:rFonts w:ascii="Times New Roman" w:hAnsi="Times New Roman"/>
          <w:sz w:val="28"/>
          <w:szCs w:val="28"/>
        </w:rPr>
        <w:t xml:space="preserve"> минимизации его последствий на территории </w:t>
      </w:r>
      <w:r w:rsidR="006735A9">
        <w:rPr>
          <w:rFonts w:ascii="Times New Roman" w:hAnsi="Times New Roman"/>
          <w:sz w:val="28"/>
          <w:szCs w:val="28"/>
        </w:rPr>
        <w:t>Холоднянского</w:t>
      </w:r>
      <w:r w:rsidRPr="008C339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lastRenderedPageBreak/>
        <w:tab/>
        <w:t>Программа является документом, открытым для внесения изменений и дополнений.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 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2. Цели и задачи программы, сроки и этапы ее реализации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 xml:space="preserve"> Основными целями Программы являются, совершенствование системы профилактических мер антитеррористической и антиэкстремистской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направленности; предупреждение террористических проявлений на территории поселения; 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Основными задачами Программы являются усиление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антитеррористической защищенности объектов социальной сферы;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и</w:t>
      </w:r>
      <w:r w:rsidR="0060052C" w:rsidRPr="008C3392">
        <w:rPr>
          <w:rFonts w:ascii="Times New Roman" w:hAnsi="Times New Roman"/>
          <w:sz w:val="28"/>
          <w:szCs w:val="28"/>
        </w:rPr>
        <w:t xml:space="preserve"> экстремистской деятельности</w:t>
      </w:r>
      <w:r w:rsidRPr="008C3392">
        <w:rPr>
          <w:rFonts w:ascii="Times New Roman" w:hAnsi="Times New Roman"/>
          <w:sz w:val="28"/>
          <w:szCs w:val="28"/>
        </w:rPr>
        <w:t>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</w:r>
      <w:proofErr w:type="gramStart"/>
      <w:r w:rsidRPr="008C3392">
        <w:rPr>
          <w:rFonts w:ascii="Times New Roman" w:hAnsi="Times New Roman"/>
          <w:sz w:val="28"/>
          <w:szCs w:val="28"/>
        </w:rPr>
        <w:t>Исполнение мероприятий, предусмотренных Программой, позволит решить наиболее острые проблемы, стоящие перед администрацией</w:t>
      </w:r>
      <w:r w:rsidR="0060052C" w:rsidRPr="008C3392">
        <w:rPr>
          <w:rFonts w:ascii="Times New Roman" w:hAnsi="Times New Roman"/>
          <w:sz w:val="28"/>
          <w:szCs w:val="28"/>
        </w:rPr>
        <w:t xml:space="preserve"> Петровского сельского поселения</w:t>
      </w:r>
      <w:r w:rsidRPr="008C3392">
        <w:rPr>
          <w:rFonts w:ascii="Times New Roman" w:hAnsi="Times New Roman"/>
          <w:sz w:val="28"/>
          <w:szCs w:val="28"/>
        </w:rPr>
        <w:t xml:space="preserve"> и обществом, в части создания положительных тенденций повышения уровня антитеррористической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и антиэкстремистской устойчивости поселения, что в результате окажет непосредственное влияние на укрепление общей безопасности.</w:t>
      </w:r>
      <w:proofErr w:type="gramEnd"/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Программа будет осуществлена в течение 202</w:t>
      </w:r>
      <w:r w:rsidR="00A01F22">
        <w:rPr>
          <w:rFonts w:ascii="Times New Roman" w:hAnsi="Times New Roman"/>
          <w:sz w:val="28"/>
          <w:szCs w:val="28"/>
        </w:rPr>
        <w:t>4-2026</w:t>
      </w:r>
      <w:r w:rsidRPr="008C3392">
        <w:rPr>
          <w:rFonts w:ascii="Times New Roman" w:hAnsi="Times New Roman"/>
          <w:sz w:val="28"/>
          <w:szCs w:val="28"/>
        </w:rPr>
        <w:t xml:space="preserve"> годов.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3. Программные мероприятия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Программа включает мероприятия по приоритетным направлениям в сфере профилактики терроризма и </w:t>
      </w:r>
      <w:r w:rsidR="0060052C" w:rsidRPr="008C3392">
        <w:rPr>
          <w:rFonts w:ascii="Times New Roman" w:hAnsi="Times New Roman"/>
          <w:sz w:val="28"/>
          <w:szCs w:val="28"/>
        </w:rPr>
        <w:t>экстремистской деятельности</w:t>
      </w:r>
      <w:proofErr w:type="gramStart"/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:</w:t>
      </w:r>
      <w:proofErr w:type="gramEnd"/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информационно-пропагандистское противодействие терроризму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 xml:space="preserve">и </w:t>
      </w:r>
      <w:r w:rsidR="0060052C" w:rsidRPr="008C3392">
        <w:rPr>
          <w:rFonts w:ascii="Times New Roman" w:hAnsi="Times New Roman"/>
          <w:sz w:val="28"/>
          <w:szCs w:val="28"/>
        </w:rPr>
        <w:t>экстремистской деятельности</w:t>
      </w:r>
      <w:proofErr w:type="gramStart"/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;</w:t>
      </w:r>
      <w:proofErr w:type="gramEnd"/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организационно-технические мероприятия.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1. Информационно-пропагандистское противодействие терроризму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 xml:space="preserve">и </w:t>
      </w:r>
      <w:r w:rsidR="0060052C" w:rsidRPr="008C3392">
        <w:rPr>
          <w:rFonts w:ascii="Times New Roman" w:hAnsi="Times New Roman"/>
          <w:sz w:val="28"/>
          <w:szCs w:val="28"/>
        </w:rPr>
        <w:t>экстремистской деятельности</w:t>
      </w:r>
      <w:proofErr w:type="gramStart"/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.</w:t>
      </w:r>
      <w:proofErr w:type="gramEnd"/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В целях реализации данного направления Программы запланировано проведение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следующих мероприятий: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- информирование населения о профилактике терроризма и </w:t>
      </w:r>
      <w:r w:rsidR="0060052C" w:rsidRPr="008C3392">
        <w:rPr>
          <w:rFonts w:ascii="Times New Roman" w:hAnsi="Times New Roman"/>
          <w:sz w:val="28"/>
          <w:szCs w:val="28"/>
        </w:rPr>
        <w:t>экстремисткой деятельности</w:t>
      </w:r>
      <w:r w:rsidRPr="008C3392">
        <w:rPr>
          <w:rFonts w:ascii="Times New Roman" w:hAnsi="Times New Roman"/>
          <w:sz w:val="28"/>
          <w:szCs w:val="28"/>
        </w:rPr>
        <w:t xml:space="preserve"> через памятки, листовки, сходы граждан;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- проведение лекций и </w:t>
      </w:r>
      <w:proofErr w:type="gramStart"/>
      <w:r w:rsidRPr="008C3392">
        <w:rPr>
          <w:rFonts w:ascii="Times New Roman" w:hAnsi="Times New Roman"/>
          <w:sz w:val="28"/>
          <w:szCs w:val="28"/>
        </w:rPr>
        <w:t>бесед</w:t>
      </w:r>
      <w:proofErr w:type="gramEnd"/>
      <w:r w:rsidRPr="008C3392">
        <w:rPr>
          <w:rFonts w:ascii="Times New Roman" w:hAnsi="Times New Roman"/>
          <w:sz w:val="28"/>
          <w:szCs w:val="28"/>
        </w:rPr>
        <w:t xml:space="preserve"> направленных на профилактику проявлений терроризма и экстремизма, преступлений против личности, общества, государства;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распространение памяток, листовок среди населения «Терроризм – угроза обществу»;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- подготовка и размещение в местах массового пребывания граждан информационных материалов о действиях в случае возникновения угроз </w:t>
      </w:r>
      <w:r w:rsidRPr="008C3392">
        <w:rPr>
          <w:rFonts w:ascii="Times New Roman" w:hAnsi="Times New Roman"/>
          <w:sz w:val="28"/>
          <w:szCs w:val="28"/>
        </w:rPr>
        <w:lastRenderedPageBreak/>
        <w:t>террористического характера, а также размещение соответствующей информации на информационных стендах.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 </w:t>
      </w:r>
      <w:r w:rsidRPr="008C3392">
        <w:rPr>
          <w:rFonts w:ascii="Times New Roman" w:hAnsi="Times New Roman"/>
          <w:sz w:val="28"/>
          <w:szCs w:val="28"/>
        </w:rPr>
        <w:tab/>
        <w:t xml:space="preserve">2. Организационно-технические мероприятия 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В целях реализации данного направления Программы запланировано проведение следующих мероприятий: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- проведение учебных тренировок с работниками администрации </w:t>
      </w:r>
      <w:r w:rsidR="006735A9">
        <w:rPr>
          <w:rFonts w:ascii="Times New Roman" w:hAnsi="Times New Roman"/>
          <w:sz w:val="28"/>
          <w:szCs w:val="28"/>
        </w:rPr>
        <w:t>Холоднянского</w:t>
      </w:r>
      <w:r w:rsidR="0060052C" w:rsidRPr="008C3392">
        <w:rPr>
          <w:rFonts w:ascii="Times New Roman" w:hAnsi="Times New Roman"/>
          <w:sz w:val="28"/>
          <w:szCs w:val="28"/>
        </w:rPr>
        <w:t xml:space="preserve"> сельского</w:t>
      </w:r>
      <w:r w:rsidRPr="008C3392">
        <w:rPr>
          <w:rFonts w:ascii="Times New Roman" w:hAnsi="Times New Roman"/>
          <w:sz w:val="28"/>
          <w:szCs w:val="28"/>
        </w:rPr>
        <w:t xml:space="preserve"> поселения по вопросам предупреждения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террористических актов и правилам поведения при их возникновении;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проводить обследование потенциально опасных объектов, объектов соцкультбыта, пустующих домов и зданий на территории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 xml:space="preserve"> поселения 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4. Ресурсное обеспечение Программы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Финансирование программы предполагается осуществлять за счет бюджета </w:t>
      </w:r>
      <w:r w:rsidR="006735A9">
        <w:rPr>
          <w:rFonts w:ascii="Times New Roman" w:hAnsi="Times New Roman"/>
          <w:sz w:val="28"/>
          <w:szCs w:val="28"/>
        </w:rPr>
        <w:t>Холоднянского</w:t>
      </w:r>
      <w:r w:rsidR="0060052C" w:rsidRPr="008C339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C3392">
        <w:rPr>
          <w:rFonts w:ascii="Times New Roman" w:hAnsi="Times New Roman"/>
          <w:sz w:val="28"/>
          <w:szCs w:val="28"/>
        </w:rPr>
        <w:t>».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5. Организация управления реализацией Программы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gramStart"/>
      <w:r w:rsidRPr="008C3392"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 w:rsidRPr="008C3392">
        <w:rPr>
          <w:rFonts w:ascii="Times New Roman" w:hAnsi="Times New Roman"/>
          <w:b/>
          <w:bCs/>
          <w:sz w:val="28"/>
          <w:szCs w:val="28"/>
        </w:rPr>
        <w:t xml:space="preserve"> ходом ее выполнения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33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3392">
        <w:rPr>
          <w:rFonts w:ascii="Times New Roman" w:hAnsi="Times New Roman"/>
          <w:sz w:val="28"/>
          <w:szCs w:val="28"/>
        </w:rPr>
        <w:t xml:space="preserve"> исполнением программных мероприятий осуществляется администрацией </w:t>
      </w:r>
      <w:r w:rsidR="006735A9">
        <w:rPr>
          <w:rFonts w:ascii="Times New Roman" w:hAnsi="Times New Roman"/>
          <w:sz w:val="28"/>
          <w:szCs w:val="28"/>
        </w:rPr>
        <w:t>Холоднянского</w:t>
      </w:r>
      <w:r w:rsidR="0060052C" w:rsidRPr="008C339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Ответственными за выполнение мероприятий Программыв установленные сроки является исполнитель Программы. 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6. Ожидаемые результаты реализации Программы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r w:rsidR="006735A9">
        <w:rPr>
          <w:rFonts w:ascii="Times New Roman" w:hAnsi="Times New Roman"/>
          <w:sz w:val="28"/>
          <w:szCs w:val="28"/>
        </w:rPr>
        <w:t>Холоднянского</w:t>
      </w:r>
      <w:r w:rsidR="0060052C" w:rsidRPr="008C339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C3392">
        <w:rPr>
          <w:rFonts w:ascii="Times New Roman" w:hAnsi="Times New Roman"/>
          <w:sz w:val="28"/>
          <w:szCs w:val="28"/>
        </w:rPr>
        <w:t xml:space="preserve"> и профилактика экстремистской деятельности. Социальная и бюджетная эффективность реализации Программы оценивается по следующим критериям: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- соответствие плановых </w:t>
      </w:r>
      <w:proofErr w:type="gramStart"/>
      <w:r w:rsidRPr="008C3392">
        <w:rPr>
          <w:rFonts w:ascii="Times New Roman" w:hAnsi="Times New Roman"/>
          <w:sz w:val="28"/>
          <w:szCs w:val="28"/>
        </w:rPr>
        <w:t>значений показателей конечного результата выполнения Программы</w:t>
      </w:r>
      <w:proofErr w:type="gramEnd"/>
      <w:r w:rsidRPr="008C3392">
        <w:rPr>
          <w:rFonts w:ascii="Times New Roman" w:hAnsi="Times New Roman"/>
          <w:sz w:val="28"/>
          <w:szCs w:val="28"/>
        </w:rPr>
        <w:t xml:space="preserve"> фактическим значениям показателей;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степень достижения запланированных результатов.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Социальный эффект от реализации мероприятий Программы будет выражен в удовлетворении потребности жителей </w:t>
      </w:r>
      <w:r w:rsidR="006735A9">
        <w:rPr>
          <w:rFonts w:ascii="Times New Roman" w:hAnsi="Times New Roman"/>
          <w:sz w:val="28"/>
          <w:szCs w:val="28"/>
        </w:rPr>
        <w:t>Холоднянского</w:t>
      </w:r>
      <w:r w:rsidR="008C3392" w:rsidRPr="008C3392">
        <w:rPr>
          <w:rFonts w:ascii="Times New Roman" w:hAnsi="Times New Roman"/>
          <w:sz w:val="28"/>
          <w:szCs w:val="28"/>
        </w:rPr>
        <w:t xml:space="preserve"> сельского</w:t>
      </w:r>
      <w:r w:rsidRPr="008C3392">
        <w:rPr>
          <w:rFonts w:ascii="Times New Roman" w:hAnsi="Times New Roman"/>
          <w:sz w:val="28"/>
          <w:szCs w:val="28"/>
        </w:rPr>
        <w:t xml:space="preserve"> поселения  в защищенности от актов терроризма и проявлений экстреми</w:t>
      </w:r>
      <w:r w:rsidR="008C3392" w:rsidRPr="008C3392">
        <w:rPr>
          <w:rFonts w:ascii="Times New Roman" w:hAnsi="Times New Roman"/>
          <w:sz w:val="28"/>
          <w:szCs w:val="28"/>
        </w:rPr>
        <w:t>стской деятельности</w:t>
      </w:r>
      <w:r w:rsidRPr="008C3392">
        <w:rPr>
          <w:rFonts w:ascii="Times New Roman" w:hAnsi="Times New Roman"/>
          <w:sz w:val="28"/>
          <w:szCs w:val="28"/>
        </w:rPr>
        <w:t>, повышении степени толерантности общества.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 поселении </w:t>
      </w:r>
    </w:p>
    <w:p w:rsidR="008C3392" w:rsidRPr="008C3392" w:rsidRDefault="008C3392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8C3392">
      <w:pPr>
        <w:spacing w:after="0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</w:t>
      </w:r>
      <w:r w:rsidRPr="007B27E4">
        <w:rPr>
          <w:rFonts w:ascii="Times New Roman" w:hAnsi="Times New Roman"/>
          <w:sz w:val="28"/>
          <w:szCs w:val="28"/>
        </w:rPr>
        <w:t xml:space="preserve"> мероприятий по реализации программы «</w:t>
      </w:r>
      <w:r w:rsidR="008C3392" w:rsidRPr="001B70E3">
        <w:rPr>
          <w:rFonts w:ascii="Times New Roman" w:hAnsi="Times New Roman"/>
          <w:b/>
          <w:color w:val="000000"/>
          <w:sz w:val="28"/>
          <w:szCs w:val="28"/>
        </w:rPr>
        <w:t>Комплексные меры по профилактике</w:t>
      </w:r>
      <w:r w:rsidR="008C33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3392" w:rsidRPr="001B70E3">
        <w:rPr>
          <w:rFonts w:ascii="Times New Roman" w:hAnsi="Times New Roman"/>
          <w:b/>
          <w:color w:val="000000"/>
          <w:sz w:val="28"/>
          <w:szCs w:val="28"/>
        </w:rPr>
        <w:t xml:space="preserve"> терроризма и экстремистской деятельности в </w:t>
      </w:r>
      <w:r w:rsidR="006735A9">
        <w:rPr>
          <w:rFonts w:ascii="Times New Roman" w:hAnsi="Times New Roman"/>
          <w:b/>
          <w:color w:val="000000"/>
          <w:sz w:val="28"/>
          <w:szCs w:val="28"/>
        </w:rPr>
        <w:t>Холоднянском сельском</w:t>
      </w:r>
      <w:r w:rsidR="008C3392">
        <w:rPr>
          <w:rFonts w:ascii="Times New Roman" w:hAnsi="Times New Roman"/>
          <w:b/>
          <w:color w:val="000000"/>
          <w:sz w:val="28"/>
          <w:szCs w:val="28"/>
        </w:rPr>
        <w:t xml:space="preserve"> поселении </w:t>
      </w:r>
      <w:r w:rsidR="00A01F22">
        <w:rPr>
          <w:rFonts w:ascii="Times New Roman" w:hAnsi="Times New Roman"/>
          <w:b/>
          <w:color w:val="000000"/>
          <w:sz w:val="28"/>
          <w:szCs w:val="28"/>
        </w:rPr>
        <w:t>на 2024 – 2026</w:t>
      </w:r>
      <w:r w:rsidR="008C3392" w:rsidRPr="001B70E3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  <w:r w:rsidR="008C3392" w:rsidRPr="008A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27E4">
        <w:rPr>
          <w:rFonts w:ascii="Times New Roman" w:hAnsi="Times New Roman"/>
          <w:sz w:val="28"/>
          <w:szCs w:val="28"/>
        </w:rPr>
        <w:t>»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80"/>
        <w:gridCol w:w="1508"/>
        <w:gridCol w:w="1454"/>
        <w:gridCol w:w="1647"/>
        <w:gridCol w:w="1985"/>
      </w:tblGrid>
      <w:tr w:rsidR="00327452" w:rsidRPr="00C205E9" w:rsidTr="00652FF2">
        <w:trPr>
          <w:trHeight w:val="1197"/>
        </w:trPr>
        <w:tc>
          <w:tcPr>
            <w:tcW w:w="675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80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85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27452" w:rsidRPr="00C205E9" w:rsidTr="00652FF2">
        <w:tc>
          <w:tcPr>
            <w:tcW w:w="10149" w:type="dxa"/>
            <w:gridSpan w:val="6"/>
          </w:tcPr>
          <w:p w:rsidR="00327452" w:rsidRPr="00C205E9" w:rsidRDefault="00327452" w:rsidP="000E03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1. Организационные и пропагандистские мероприятия 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80" w:type="dxa"/>
          </w:tcPr>
          <w:p w:rsidR="00327452" w:rsidRPr="00C205E9" w:rsidRDefault="00327452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1508" w:type="dxa"/>
          </w:tcPr>
          <w:p w:rsidR="00327452" w:rsidRPr="00C205E9" w:rsidRDefault="00327452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  <w:p w:rsidR="00327452" w:rsidRPr="00C205E9" w:rsidRDefault="00327452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A01F22"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A01F22"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327452" w:rsidRPr="00C205E9" w:rsidRDefault="00327452" w:rsidP="000E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gramEnd"/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452" w:rsidRPr="00C205E9" w:rsidRDefault="006735A9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Холоднянский</w:t>
            </w:r>
            <w:r w:rsidR="008C3392">
              <w:rPr>
                <w:rFonts w:ascii="Times New Roman" w:hAnsi="Times New Roman"/>
                <w:sz w:val="24"/>
                <w:szCs w:val="24"/>
              </w:rPr>
              <w:t xml:space="preserve"> СДК и сельская библиотека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80" w:type="dxa"/>
          </w:tcPr>
          <w:p w:rsidR="00327452" w:rsidRPr="000E03D1" w:rsidRDefault="0032745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27452" w:rsidRPr="00C205E9" w:rsidRDefault="0032745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A01F22"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A01F22"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gramEnd"/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452" w:rsidRPr="000E03D1" w:rsidRDefault="0076295B" w:rsidP="0076295B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Холоднянская</w:t>
            </w:r>
            <w:r w:rsidR="00327452" w:rsidRPr="000E03D1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 xml:space="preserve">модельная </w:t>
            </w:r>
            <w:r w:rsidR="00327452" w:rsidRPr="000E03D1">
              <w:rPr>
                <w:b w:val="0"/>
                <w:szCs w:val="24"/>
              </w:rPr>
              <w:t>библиотека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80" w:type="dxa"/>
          </w:tcPr>
          <w:p w:rsidR="00327452" w:rsidRPr="00C205E9" w:rsidRDefault="00327452" w:rsidP="000E03D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327452" w:rsidRPr="00887387" w:rsidRDefault="00327452" w:rsidP="000E03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Постоянно 20</w:t>
            </w:r>
            <w:r w:rsidR="00A01F22"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A01F22"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327452" w:rsidRPr="00C205E9" w:rsidRDefault="00327452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327452" w:rsidRPr="00C205E9" w:rsidRDefault="00327452" w:rsidP="00B97A46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A01F22"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A01F22"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76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76295B">
              <w:rPr>
                <w:rFonts w:ascii="Times New Roman" w:hAnsi="Times New Roman"/>
                <w:sz w:val="24"/>
                <w:szCs w:val="24"/>
              </w:rPr>
              <w:t>Холоднянского</w:t>
            </w:r>
            <w:r w:rsidR="008C339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327452" w:rsidRPr="000E03D1" w:rsidRDefault="00327452" w:rsidP="008C3392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 w:rsidRPr="000E03D1">
              <w:rPr>
                <w:b w:val="0"/>
                <w:szCs w:val="24"/>
              </w:rPr>
              <w:t xml:space="preserve">Местная администрация </w:t>
            </w:r>
          </w:p>
        </w:tc>
      </w:tr>
      <w:tr w:rsidR="008C3392" w:rsidRPr="00C205E9" w:rsidTr="00652FF2">
        <w:tc>
          <w:tcPr>
            <w:tcW w:w="675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80" w:type="dxa"/>
          </w:tcPr>
          <w:p w:rsidR="008C3392" w:rsidRPr="00C205E9" w:rsidRDefault="008C3392" w:rsidP="0020132A">
            <w:pPr>
              <w:spacing w:after="0"/>
              <w:ind w:firstLine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8C3392" w:rsidRPr="00887387" w:rsidRDefault="008C339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8C3392" w:rsidRPr="00C205E9" w:rsidRDefault="008C339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Ежегодно, 20</w:t>
            </w:r>
            <w:r w:rsidR="00A01F22"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A01F22"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8C3392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47" w:type="dxa"/>
          </w:tcPr>
          <w:p w:rsidR="008C3392" w:rsidRPr="00C205E9" w:rsidRDefault="008C3392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3392" w:rsidRPr="00C205E9" w:rsidRDefault="008C3392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3392" w:rsidRPr="00C205E9" w:rsidRDefault="008C3392" w:rsidP="0076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76295B">
              <w:rPr>
                <w:rFonts w:ascii="Times New Roman" w:hAnsi="Times New Roman"/>
                <w:sz w:val="24"/>
                <w:szCs w:val="24"/>
              </w:rPr>
              <w:t>Холоднянского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8C3392" w:rsidRPr="00C205E9" w:rsidRDefault="008C3392" w:rsidP="008C3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8C3392" w:rsidRPr="00C205E9" w:rsidTr="00652FF2">
        <w:tc>
          <w:tcPr>
            <w:tcW w:w="675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80" w:type="dxa"/>
          </w:tcPr>
          <w:p w:rsidR="008C3392" w:rsidRPr="00BA26D9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минимизации и ликвидации последствий проявления терроризма и экстремисткой деятельности  в границах поселения</w:t>
            </w:r>
          </w:p>
        </w:tc>
        <w:tc>
          <w:tcPr>
            <w:tcW w:w="1508" w:type="dxa"/>
          </w:tcPr>
          <w:p w:rsidR="008C3392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Ежегодно, 20</w:t>
            </w:r>
            <w:r w:rsidR="00A01F22"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A01F22"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8C3392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92" w:rsidRPr="00C205E9" w:rsidTr="00652FF2">
        <w:tc>
          <w:tcPr>
            <w:tcW w:w="675" w:type="dxa"/>
          </w:tcPr>
          <w:p w:rsidR="008C3392" w:rsidRPr="00C205E9" w:rsidRDefault="008C3392" w:rsidP="00B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80" w:type="dxa"/>
          </w:tcPr>
          <w:p w:rsidR="008C3392" w:rsidRPr="00BA26D9" w:rsidRDefault="008C339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D9">
              <w:rPr>
                <w:rFonts w:ascii="Times New Roman" w:hAnsi="Times New Roman" w:cs="Times New Roman"/>
                <w:sz w:val="24"/>
                <w:szCs w:val="24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08" w:type="dxa"/>
          </w:tcPr>
          <w:p w:rsidR="008C3392" w:rsidRPr="00C205E9" w:rsidRDefault="008C339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A01F22"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A01F22"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3392" w:rsidRPr="00C205E9" w:rsidRDefault="008C3392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  <w:p w:rsidR="008C3392" w:rsidRPr="00C205E9" w:rsidRDefault="008C3392" w:rsidP="008C3392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8C3392" w:rsidRPr="00C205E9" w:rsidTr="00652FF2">
        <w:tc>
          <w:tcPr>
            <w:tcW w:w="675" w:type="dxa"/>
          </w:tcPr>
          <w:p w:rsidR="008C3392" w:rsidRPr="00C205E9" w:rsidRDefault="008C3392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880" w:type="dxa"/>
          </w:tcPr>
          <w:p w:rsidR="008C3392" w:rsidRPr="00421B52" w:rsidRDefault="008C339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52">
              <w:rPr>
                <w:rFonts w:ascii="Times New Roman" w:hAnsi="Times New Roman" w:cs="Times New Roman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08" w:type="dxa"/>
          </w:tcPr>
          <w:p w:rsidR="008C3392" w:rsidRPr="00C205E9" w:rsidRDefault="008C339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A01F22"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A01F22"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80" w:type="dxa"/>
          </w:tcPr>
          <w:p w:rsidR="00C024FB" w:rsidRPr="00BC726F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выявлению и пресечению фактов нарушения российского законодательства в сфере миграции</w:t>
            </w:r>
          </w:p>
        </w:tc>
        <w:tc>
          <w:tcPr>
            <w:tcW w:w="1508" w:type="dxa"/>
          </w:tcPr>
          <w:p w:rsidR="00C024FB" w:rsidRPr="00C205E9" w:rsidRDefault="00C024F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A01F22"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A01F22"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C024FB" w:rsidRPr="00C205E9" w:rsidRDefault="00C024F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B16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Местная администрация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880" w:type="dxa"/>
          </w:tcPr>
          <w:p w:rsidR="00C024FB" w:rsidRPr="00652FF2" w:rsidRDefault="00C024FB" w:rsidP="008C339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старост населенных пунктов</w:t>
            </w:r>
          </w:p>
        </w:tc>
        <w:tc>
          <w:tcPr>
            <w:tcW w:w="1508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C024FB" w:rsidRPr="00C205E9" w:rsidRDefault="00C024FB" w:rsidP="00B97A46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A01F22"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A01F22"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gramEnd"/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8C3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880" w:type="dxa"/>
          </w:tcPr>
          <w:p w:rsidR="00C024FB" w:rsidRPr="00652FF2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08" w:type="dxa"/>
          </w:tcPr>
          <w:p w:rsidR="00C024FB" w:rsidRPr="00C205E9" w:rsidRDefault="00C024FB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C024FB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A01F22"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A01F22"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gramEnd"/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8C3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880" w:type="dxa"/>
          </w:tcPr>
          <w:p w:rsidR="00C024FB" w:rsidRPr="00836CC1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C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правоохранительных органов</w:t>
            </w:r>
          </w:p>
        </w:tc>
        <w:tc>
          <w:tcPr>
            <w:tcW w:w="1508" w:type="dxa"/>
          </w:tcPr>
          <w:p w:rsidR="00C024FB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A01F22"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A01F22"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 (1раз в полугодие)  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8C3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83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880" w:type="dxa"/>
          </w:tcPr>
          <w:p w:rsidR="00C024FB" w:rsidRPr="00887387" w:rsidRDefault="00C024FB" w:rsidP="008C339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8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         Антитеррористической комиссии при администрации сельское поселение</w:t>
            </w:r>
          </w:p>
        </w:tc>
        <w:tc>
          <w:tcPr>
            <w:tcW w:w="1508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gramEnd"/>
            <w:r w:rsidRPr="00C205E9">
              <w:rPr>
                <w:rFonts w:ascii="Times New Roman" w:hAnsi="Times New Roman"/>
                <w:sz w:val="24"/>
                <w:szCs w:val="24"/>
              </w:rPr>
              <w:t>, но не реже 2 –х раз в год</w:t>
            </w:r>
          </w:p>
          <w:p w:rsidR="00C024FB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(20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гг.)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 </w:t>
            </w:r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gramEnd"/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76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0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24FB" w:rsidRPr="00C205E9" w:rsidTr="00652FF2">
        <w:tc>
          <w:tcPr>
            <w:tcW w:w="10149" w:type="dxa"/>
            <w:gridSpan w:val="6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205E9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Формирование системы противодействия идеологии терроризма и экстремизма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80" w:type="dxa"/>
          </w:tcPr>
          <w:p w:rsidR="00C024FB" w:rsidRPr="00887387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мест концентрации лиц, в том числе несовершеннолетних, входящих в экстремистские и иные объединения радикальной направленности</w:t>
            </w:r>
          </w:p>
        </w:tc>
        <w:tc>
          <w:tcPr>
            <w:tcW w:w="1508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024FB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A01F22"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A01F22"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C02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D9177B" w:rsidRPr="00C205E9" w:rsidTr="00652FF2">
        <w:tc>
          <w:tcPr>
            <w:tcW w:w="675" w:type="dxa"/>
          </w:tcPr>
          <w:p w:rsidR="00D9177B" w:rsidRPr="00C205E9" w:rsidRDefault="00D9177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80" w:type="dxa"/>
          </w:tcPr>
          <w:p w:rsidR="00D9177B" w:rsidRDefault="00D9177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разобщение молодежных группировок, объединений и сообществ с экстремискими устремлениями</w:t>
            </w:r>
          </w:p>
        </w:tc>
        <w:tc>
          <w:tcPr>
            <w:tcW w:w="1508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A01F22"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A01F22"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D9177B" w:rsidRPr="00C205E9" w:rsidTr="00652FF2">
        <w:tc>
          <w:tcPr>
            <w:tcW w:w="675" w:type="dxa"/>
          </w:tcPr>
          <w:p w:rsidR="00D9177B" w:rsidRDefault="00D9177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80" w:type="dxa"/>
          </w:tcPr>
          <w:p w:rsidR="00D9177B" w:rsidRDefault="00D9177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индивидуально-профилактической работы по месту проживания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правоохранительных органах за совершение противоправных действий</w:t>
            </w:r>
          </w:p>
        </w:tc>
        <w:tc>
          <w:tcPr>
            <w:tcW w:w="1508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A01F22"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A01F22"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</w:tbl>
    <w:p w:rsidR="00327452" w:rsidRPr="007B27E4" w:rsidRDefault="00327452" w:rsidP="005A3FD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Примечания:</w:t>
      </w:r>
    </w:p>
    <w:p w:rsidR="00327452" w:rsidRPr="007B27E4" w:rsidRDefault="00327452" w:rsidP="00CC49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2. Комплексная муниципальная программа «Противодействие экстремизму и профилактика терроризма на территории муниципального образования </w:t>
      </w:r>
      <w:r w:rsidR="0076295B">
        <w:rPr>
          <w:rFonts w:ascii="Times New Roman" w:hAnsi="Times New Roman"/>
          <w:sz w:val="28"/>
          <w:szCs w:val="28"/>
        </w:rPr>
        <w:t>Холоднянского сельского поселения</w:t>
      </w:r>
      <w:r w:rsidRPr="007B27E4">
        <w:rPr>
          <w:rFonts w:ascii="Times New Roman" w:hAnsi="Times New Roman"/>
          <w:sz w:val="28"/>
          <w:szCs w:val="28"/>
        </w:rPr>
        <w:t xml:space="preserve"> </w:t>
      </w:r>
      <w:r w:rsidR="00A01F22" w:rsidRPr="007B27E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A01F22">
        <w:rPr>
          <w:rFonts w:ascii="Times New Roman" w:hAnsi="Times New Roman"/>
          <w:sz w:val="28"/>
          <w:szCs w:val="28"/>
        </w:rPr>
        <w:t>«Прохоровский»</w:t>
      </w:r>
      <w:r w:rsidRPr="007B27E4">
        <w:rPr>
          <w:rFonts w:ascii="Times New Roman" w:hAnsi="Times New Roman"/>
          <w:sz w:val="28"/>
          <w:szCs w:val="28"/>
        </w:rPr>
        <w:t xml:space="preserve"> </w:t>
      </w:r>
      <w:r w:rsidR="00A01F22">
        <w:rPr>
          <w:rFonts w:ascii="Times New Roman" w:hAnsi="Times New Roman"/>
          <w:sz w:val="28"/>
          <w:szCs w:val="28"/>
        </w:rPr>
        <w:t>Белгородской</w:t>
      </w:r>
      <w:r w:rsidRPr="007B27E4">
        <w:rPr>
          <w:rFonts w:ascii="Times New Roman" w:hAnsi="Times New Roman"/>
          <w:sz w:val="28"/>
          <w:szCs w:val="28"/>
        </w:rPr>
        <w:t xml:space="preserve"> области на 20</w:t>
      </w:r>
      <w:r w:rsidR="00A01F22">
        <w:rPr>
          <w:rFonts w:ascii="Times New Roman" w:hAnsi="Times New Roman"/>
          <w:sz w:val="28"/>
          <w:szCs w:val="28"/>
        </w:rPr>
        <w:t>24</w:t>
      </w:r>
      <w:r w:rsidRPr="007B27E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A01F22">
        <w:rPr>
          <w:rFonts w:ascii="Times New Roman" w:hAnsi="Times New Roman"/>
          <w:sz w:val="28"/>
          <w:szCs w:val="28"/>
        </w:rPr>
        <w:t>6</w:t>
      </w:r>
      <w:r w:rsidRPr="007B27E4">
        <w:rPr>
          <w:rFonts w:ascii="Times New Roman" w:hAnsi="Times New Roman"/>
          <w:sz w:val="28"/>
          <w:szCs w:val="28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327452" w:rsidRPr="0000023D" w:rsidRDefault="00327452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023D">
        <w:rPr>
          <w:rFonts w:ascii="Times New Roman" w:hAnsi="Times New Roman"/>
          <w:b/>
          <w:sz w:val="28"/>
          <w:szCs w:val="28"/>
        </w:rPr>
        <w:lastRenderedPageBreak/>
        <w:t>Раздел  7Основные понятия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1. Экстремистская деятельность (экстремизм):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публичное оправдание терроризма и иная террористическая деятельность;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D779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2. Экстремистская организация — общественное или религиозное объединение либо иная организация, в отношении </w:t>
      </w:r>
      <w:proofErr w:type="gramStart"/>
      <w:r w:rsidRPr="007B27E4">
        <w:rPr>
          <w:rFonts w:ascii="Times New Roman" w:hAnsi="Times New Roman"/>
          <w:sz w:val="28"/>
          <w:szCs w:val="28"/>
        </w:rPr>
        <w:t>которых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по основаниям, </w:t>
      </w:r>
      <w:r w:rsidRPr="007B27E4">
        <w:rPr>
          <w:rFonts w:ascii="Times New Roman" w:hAnsi="Times New Roman"/>
          <w:sz w:val="28"/>
          <w:szCs w:val="28"/>
        </w:rPr>
        <w:lastRenderedPageBreak/>
        <w:t>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327452" w:rsidRPr="007B27E4" w:rsidRDefault="00ED7794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779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622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Федеральный закон от 01.07.2021 № 280-ФЗ</w:t>
      </w:r>
      <w:proofErr w:type="gramStart"/>
      <w:r w:rsidRPr="002622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"О</w:t>
      </w:r>
      <w:proofErr w:type="gramEnd"/>
      <w:r w:rsidRPr="002622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внесении изменений в статью 6 Федерального закона "Об увековечении Победы советского народа в Великой Отечественной войне 1941 - 1945 годов" и статью 1 Федерального закона "О противодействии экстремистской деятельности"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4. Основные направления противодействия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5. Субъекты противодействия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6. Профилактика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7. Толерантность (лат. tolerantia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8. Ксенофобия (греч. xenos — чужой + phobos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95B" w:rsidRDefault="0076295B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6295B" w:rsidRDefault="0076295B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6295B" w:rsidRDefault="0076295B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6295B" w:rsidRDefault="0076295B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6295B" w:rsidRDefault="0076295B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6295B" w:rsidRDefault="0076295B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6295B" w:rsidRDefault="0076295B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6295B" w:rsidRDefault="0076295B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6295B" w:rsidRDefault="0076295B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6295B" w:rsidRDefault="0076295B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6295B" w:rsidRDefault="0076295B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6295B" w:rsidRDefault="0076295B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6295B" w:rsidRDefault="0076295B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90804" w:rsidRDefault="00C90804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90804" w:rsidRDefault="00C90804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90804" w:rsidRDefault="00C90804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90804" w:rsidRDefault="00C90804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90804" w:rsidRDefault="00C90804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90804" w:rsidRDefault="00C90804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0E575A">
        <w:rPr>
          <w:rFonts w:ascii="Times New Roman" w:hAnsi="Times New Roman"/>
          <w:sz w:val="28"/>
          <w:szCs w:val="28"/>
        </w:rPr>
        <w:t>2</w:t>
      </w:r>
    </w:p>
    <w:p w:rsidR="00327452" w:rsidRPr="00424AD2" w:rsidRDefault="00327452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 к постановлению   администрации</w:t>
      </w:r>
    </w:p>
    <w:p w:rsidR="00327452" w:rsidRPr="00424AD2" w:rsidRDefault="0076295B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Холоднянского</w:t>
      </w:r>
      <w:r w:rsidR="00327452" w:rsidRPr="00424AD2">
        <w:rPr>
          <w:rFonts w:ascii="Times New Roman" w:hAnsi="Times New Roman"/>
          <w:sz w:val="28"/>
          <w:szCs w:val="28"/>
        </w:rPr>
        <w:t xml:space="preserve"> сельско</w:t>
      </w:r>
      <w:r w:rsidR="0032688F">
        <w:rPr>
          <w:rFonts w:ascii="Times New Roman" w:hAnsi="Times New Roman"/>
          <w:sz w:val="28"/>
          <w:szCs w:val="28"/>
        </w:rPr>
        <w:t>го</w:t>
      </w:r>
      <w:r w:rsidR="00327452" w:rsidRPr="00424AD2">
        <w:rPr>
          <w:rFonts w:ascii="Times New Roman" w:hAnsi="Times New Roman"/>
          <w:sz w:val="28"/>
          <w:szCs w:val="28"/>
        </w:rPr>
        <w:t xml:space="preserve"> поселени</w:t>
      </w:r>
      <w:r w:rsidR="0032688F">
        <w:rPr>
          <w:rFonts w:ascii="Times New Roman" w:hAnsi="Times New Roman"/>
          <w:sz w:val="28"/>
          <w:szCs w:val="28"/>
        </w:rPr>
        <w:t>я</w:t>
      </w:r>
    </w:p>
    <w:p w:rsidR="00327452" w:rsidRPr="00424AD2" w:rsidRDefault="00327452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 от </w:t>
      </w:r>
      <w:r w:rsidR="0076295B">
        <w:rPr>
          <w:rFonts w:ascii="Times New Roman" w:hAnsi="Times New Roman"/>
          <w:sz w:val="28"/>
          <w:szCs w:val="28"/>
        </w:rPr>
        <w:t xml:space="preserve"> «___»________2024</w:t>
      </w:r>
      <w:r w:rsidRPr="00424AD2">
        <w:rPr>
          <w:rFonts w:ascii="Times New Roman" w:hAnsi="Times New Roman"/>
          <w:sz w:val="28"/>
          <w:szCs w:val="28"/>
        </w:rPr>
        <w:t xml:space="preserve"> г. №</w:t>
      </w:r>
      <w:r w:rsidR="0076295B">
        <w:rPr>
          <w:rFonts w:ascii="Times New Roman" w:hAnsi="Times New Roman"/>
          <w:sz w:val="28"/>
          <w:szCs w:val="28"/>
        </w:rPr>
        <w:t xml:space="preserve"> ___</w:t>
      </w:r>
    </w:p>
    <w:p w:rsidR="00327452" w:rsidRPr="00424AD2" w:rsidRDefault="00327452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 xml:space="preserve">Состав комиссии по профилактике терроризма и экстремизма </w:t>
      </w: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 xml:space="preserve">в </w:t>
      </w:r>
      <w:r w:rsidR="0076295B">
        <w:rPr>
          <w:b/>
          <w:sz w:val="28"/>
          <w:szCs w:val="28"/>
        </w:rPr>
        <w:t>Холоднянском</w:t>
      </w:r>
      <w:r w:rsidRPr="00424AD2">
        <w:rPr>
          <w:b/>
          <w:sz w:val="28"/>
          <w:szCs w:val="28"/>
        </w:rPr>
        <w:t xml:space="preserve"> сельско</w:t>
      </w:r>
      <w:r w:rsidR="00D9177B">
        <w:rPr>
          <w:b/>
          <w:sz w:val="28"/>
          <w:szCs w:val="28"/>
        </w:rPr>
        <w:t>м поселении</w:t>
      </w: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Председатель комиссии:</w:t>
      </w:r>
    </w:p>
    <w:p w:rsidR="00327452" w:rsidRDefault="0076295B" w:rsidP="00871F2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Чуб Н.В.</w:t>
      </w:r>
      <w:r w:rsidR="00871F25">
        <w:rPr>
          <w:sz w:val="28"/>
          <w:szCs w:val="28"/>
        </w:rPr>
        <w:t xml:space="preserve"> </w:t>
      </w:r>
      <w:r w:rsidR="00327452" w:rsidRPr="00424AD2">
        <w:rPr>
          <w:sz w:val="28"/>
          <w:szCs w:val="28"/>
        </w:rPr>
        <w:t xml:space="preserve">-  </w:t>
      </w:r>
      <w:r w:rsidR="00871F25">
        <w:rPr>
          <w:sz w:val="28"/>
          <w:szCs w:val="28"/>
        </w:rPr>
        <w:t>г</w:t>
      </w:r>
      <w:r w:rsidR="00327452" w:rsidRPr="00424AD2">
        <w:rPr>
          <w:sz w:val="28"/>
          <w:szCs w:val="28"/>
        </w:rPr>
        <w:t>лав</w:t>
      </w:r>
      <w:r w:rsidR="00871F25">
        <w:rPr>
          <w:sz w:val="28"/>
          <w:szCs w:val="28"/>
        </w:rPr>
        <w:t>а</w:t>
      </w:r>
      <w:r w:rsidR="00D9177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Холоднянского</w:t>
      </w:r>
      <w:r w:rsidR="00871F25">
        <w:rPr>
          <w:sz w:val="28"/>
          <w:szCs w:val="28"/>
        </w:rPr>
        <w:t xml:space="preserve"> сельского поселения</w:t>
      </w:r>
    </w:p>
    <w:p w:rsidR="00FD50AA" w:rsidRPr="00424AD2" w:rsidRDefault="00FD50AA" w:rsidP="00871F2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Заместитель председателя комиссии:</w:t>
      </w:r>
    </w:p>
    <w:p w:rsidR="00D9177B" w:rsidRDefault="0076295B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Ризванова Я.М.</w:t>
      </w:r>
      <w:r w:rsidR="00FD50AA">
        <w:rPr>
          <w:sz w:val="28"/>
          <w:szCs w:val="28"/>
        </w:rPr>
        <w:t xml:space="preserve"> </w:t>
      </w:r>
      <w:r w:rsidR="00327452" w:rsidRPr="00424AD2">
        <w:rPr>
          <w:sz w:val="28"/>
          <w:szCs w:val="28"/>
        </w:rPr>
        <w:t>– зам</w:t>
      </w:r>
      <w:r w:rsidR="00FD50AA">
        <w:rPr>
          <w:sz w:val="28"/>
          <w:szCs w:val="28"/>
        </w:rPr>
        <w:t xml:space="preserve">еститель </w:t>
      </w:r>
      <w:r w:rsidR="00327452" w:rsidRPr="00424AD2">
        <w:rPr>
          <w:sz w:val="28"/>
          <w:szCs w:val="28"/>
        </w:rPr>
        <w:t xml:space="preserve"> главы</w:t>
      </w:r>
      <w:r w:rsidR="00FD50AA">
        <w:rPr>
          <w:sz w:val="28"/>
          <w:szCs w:val="28"/>
        </w:rPr>
        <w:t xml:space="preserve"> </w:t>
      </w: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Секретарь комиссии:</w:t>
      </w:r>
    </w:p>
    <w:p w:rsidR="00CF7585" w:rsidRDefault="0076295B" w:rsidP="00CF758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Лысенко Н.П.</w:t>
      </w:r>
      <w:r w:rsidR="00CF7585" w:rsidRPr="00424AD2">
        <w:rPr>
          <w:sz w:val="28"/>
          <w:szCs w:val="28"/>
        </w:rPr>
        <w:t xml:space="preserve"> – </w:t>
      </w:r>
      <w:r w:rsidR="00D9177B">
        <w:rPr>
          <w:sz w:val="28"/>
          <w:szCs w:val="28"/>
        </w:rPr>
        <w:t xml:space="preserve"> заведующий </w:t>
      </w:r>
      <w:r>
        <w:rPr>
          <w:sz w:val="28"/>
          <w:szCs w:val="28"/>
        </w:rPr>
        <w:t>Холоднянским</w:t>
      </w:r>
      <w:r w:rsidR="00D9177B">
        <w:rPr>
          <w:sz w:val="28"/>
          <w:szCs w:val="28"/>
        </w:rPr>
        <w:t xml:space="preserve"> СДК</w:t>
      </w:r>
    </w:p>
    <w:p w:rsidR="00FD50AA" w:rsidRPr="00424AD2" w:rsidRDefault="00FD50AA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Члены комиссии:</w:t>
      </w: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F7585" w:rsidRDefault="0076295B" w:rsidP="00CF758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Агафонова Л.Н.</w:t>
      </w:r>
      <w:r w:rsidR="00CF7585" w:rsidRPr="00424AD2">
        <w:rPr>
          <w:sz w:val="28"/>
          <w:szCs w:val="28"/>
        </w:rPr>
        <w:t xml:space="preserve">- </w:t>
      </w:r>
      <w:r w:rsidR="00D9177B">
        <w:rPr>
          <w:sz w:val="28"/>
          <w:szCs w:val="28"/>
        </w:rPr>
        <w:t>депутат Земского собрания</w:t>
      </w:r>
      <w:r>
        <w:rPr>
          <w:sz w:val="28"/>
          <w:szCs w:val="28"/>
        </w:rPr>
        <w:t>, глава поселения</w:t>
      </w:r>
    </w:p>
    <w:p w:rsidR="00D9177B" w:rsidRDefault="0076295B" w:rsidP="00CF758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Дудкин Н.Н.</w:t>
      </w:r>
      <w:r w:rsidR="00D9177B">
        <w:rPr>
          <w:sz w:val="28"/>
          <w:szCs w:val="28"/>
        </w:rPr>
        <w:t>- командир ДНД «</w:t>
      </w:r>
      <w:r>
        <w:rPr>
          <w:sz w:val="28"/>
          <w:szCs w:val="28"/>
        </w:rPr>
        <w:t>Холоднянская</w:t>
      </w:r>
      <w:r w:rsidR="00D9177B">
        <w:rPr>
          <w:sz w:val="28"/>
          <w:szCs w:val="28"/>
        </w:rPr>
        <w:t>»</w:t>
      </w:r>
    </w:p>
    <w:p w:rsidR="00CF7585" w:rsidRDefault="00CF7585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E3BEA" w:rsidRPr="00424AD2" w:rsidRDefault="00EE3BEA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24AD2">
        <w:rPr>
          <w:sz w:val="28"/>
          <w:szCs w:val="28"/>
        </w:rPr>
        <w:t xml:space="preserve">участковый, уполномоченный отдела полиции ОМВД России по </w:t>
      </w:r>
      <w:r w:rsidR="00D9177B">
        <w:rPr>
          <w:sz w:val="28"/>
          <w:szCs w:val="28"/>
        </w:rPr>
        <w:t>Прохоровскому</w:t>
      </w:r>
      <w:r w:rsidRPr="00424AD2">
        <w:rPr>
          <w:sz w:val="28"/>
          <w:szCs w:val="28"/>
        </w:rPr>
        <w:t xml:space="preserve"> району </w:t>
      </w:r>
      <w:r w:rsidR="00D9177B">
        <w:rPr>
          <w:sz w:val="28"/>
          <w:szCs w:val="28"/>
        </w:rPr>
        <w:t xml:space="preserve">Белгородской </w:t>
      </w:r>
      <w:r w:rsidRPr="00424AD2">
        <w:rPr>
          <w:sz w:val="28"/>
          <w:szCs w:val="28"/>
        </w:rPr>
        <w:t>области</w:t>
      </w:r>
      <w:r w:rsidR="00EE3BEA">
        <w:rPr>
          <w:sz w:val="28"/>
          <w:szCs w:val="28"/>
        </w:rPr>
        <w:t xml:space="preserve"> (по согласованию)</w:t>
      </w: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spacing w:after="0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712" w:rsidRDefault="00E1171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712" w:rsidRDefault="00E1171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712" w:rsidRDefault="00E1171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712" w:rsidRDefault="00E1171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712" w:rsidRDefault="00E1171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712" w:rsidRDefault="00E1171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712" w:rsidRDefault="00E1171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712" w:rsidRDefault="00E1171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712" w:rsidRDefault="00E1171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712" w:rsidRDefault="00E1171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11712" w:rsidSect="00C90804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5CF73F7F"/>
    <w:multiLevelType w:val="hybridMultilevel"/>
    <w:tmpl w:val="82CEC0CC"/>
    <w:lvl w:ilvl="0" w:tplc="C0724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7E4"/>
    <w:rsid w:val="0000023D"/>
    <w:rsid w:val="0001293C"/>
    <w:rsid w:val="00051AD2"/>
    <w:rsid w:val="00062D31"/>
    <w:rsid w:val="000805DD"/>
    <w:rsid w:val="00091461"/>
    <w:rsid w:val="000B00F4"/>
    <w:rsid w:val="000B5219"/>
    <w:rsid w:val="000E03D1"/>
    <w:rsid w:val="000E575A"/>
    <w:rsid w:val="00125E87"/>
    <w:rsid w:val="00135A90"/>
    <w:rsid w:val="001735DD"/>
    <w:rsid w:val="001B5932"/>
    <w:rsid w:val="001B70E3"/>
    <w:rsid w:val="0020132A"/>
    <w:rsid w:val="002113EB"/>
    <w:rsid w:val="00256EB1"/>
    <w:rsid w:val="002622D2"/>
    <w:rsid w:val="002C385C"/>
    <w:rsid w:val="002D5219"/>
    <w:rsid w:val="002D5D0E"/>
    <w:rsid w:val="0032688F"/>
    <w:rsid w:val="00327452"/>
    <w:rsid w:val="00375D3B"/>
    <w:rsid w:val="00390345"/>
    <w:rsid w:val="003B6261"/>
    <w:rsid w:val="003D756B"/>
    <w:rsid w:val="003E0387"/>
    <w:rsid w:val="003E771E"/>
    <w:rsid w:val="0040782B"/>
    <w:rsid w:val="00421B52"/>
    <w:rsid w:val="00424AD2"/>
    <w:rsid w:val="00437A08"/>
    <w:rsid w:val="00452461"/>
    <w:rsid w:val="00462D4B"/>
    <w:rsid w:val="004829B5"/>
    <w:rsid w:val="004968E8"/>
    <w:rsid w:val="004C67F1"/>
    <w:rsid w:val="0054188D"/>
    <w:rsid w:val="00552AEA"/>
    <w:rsid w:val="00557132"/>
    <w:rsid w:val="00585EC3"/>
    <w:rsid w:val="00587996"/>
    <w:rsid w:val="005A3FD4"/>
    <w:rsid w:val="005A65A4"/>
    <w:rsid w:val="005E36A6"/>
    <w:rsid w:val="0060052C"/>
    <w:rsid w:val="00652FF2"/>
    <w:rsid w:val="006534A7"/>
    <w:rsid w:val="006735A9"/>
    <w:rsid w:val="006D404E"/>
    <w:rsid w:val="00726884"/>
    <w:rsid w:val="007549AA"/>
    <w:rsid w:val="0076295B"/>
    <w:rsid w:val="007954DC"/>
    <w:rsid w:val="007A4AB0"/>
    <w:rsid w:val="007B27E4"/>
    <w:rsid w:val="007D75BF"/>
    <w:rsid w:val="00807B43"/>
    <w:rsid w:val="00834175"/>
    <w:rsid w:val="00836A50"/>
    <w:rsid w:val="00836CC1"/>
    <w:rsid w:val="00871F25"/>
    <w:rsid w:val="0088312C"/>
    <w:rsid w:val="0088545C"/>
    <w:rsid w:val="00887387"/>
    <w:rsid w:val="008A4EC8"/>
    <w:rsid w:val="008C3392"/>
    <w:rsid w:val="008D022E"/>
    <w:rsid w:val="00915E36"/>
    <w:rsid w:val="00950B48"/>
    <w:rsid w:val="00994BDB"/>
    <w:rsid w:val="009A03EF"/>
    <w:rsid w:val="009A3BB7"/>
    <w:rsid w:val="009B430E"/>
    <w:rsid w:val="009F2214"/>
    <w:rsid w:val="009F27F9"/>
    <w:rsid w:val="00A01F22"/>
    <w:rsid w:val="00A66174"/>
    <w:rsid w:val="00A96CCA"/>
    <w:rsid w:val="00AA3AA6"/>
    <w:rsid w:val="00AB6A6B"/>
    <w:rsid w:val="00AF7389"/>
    <w:rsid w:val="00B16198"/>
    <w:rsid w:val="00B572EF"/>
    <w:rsid w:val="00B9114D"/>
    <w:rsid w:val="00B97A46"/>
    <w:rsid w:val="00BA26D9"/>
    <w:rsid w:val="00BC726F"/>
    <w:rsid w:val="00BF775D"/>
    <w:rsid w:val="00C024FB"/>
    <w:rsid w:val="00C03FBD"/>
    <w:rsid w:val="00C205E9"/>
    <w:rsid w:val="00C51310"/>
    <w:rsid w:val="00C62A79"/>
    <w:rsid w:val="00C90804"/>
    <w:rsid w:val="00CC49F9"/>
    <w:rsid w:val="00CD27B9"/>
    <w:rsid w:val="00CF3624"/>
    <w:rsid w:val="00CF7585"/>
    <w:rsid w:val="00D45862"/>
    <w:rsid w:val="00D60D7F"/>
    <w:rsid w:val="00D9177B"/>
    <w:rsid w:val="00DB2ED8"/>
    <w:rsid w:val="00DC2B3F"/>
    <w:rsid w:val="00E11712"/>
    <w:rsid w:val="00E60E4F"/>
    <w:rsid w:val="00E8242C"/>
    <w:rsid w:val="00EC4AB3"/>
    <w:rsid w:val="00ED7794"/>
    <w:rsid w:val="00EE3BEA"/>
    <w:rsid w:val="00EE49F3"/>
    <w:rsid w:val="00F06118"/>
    <w:rsid w:val="00F43D87"/>
    <w:rsid w:val="00F71F49"/>
    <w:rsid w:val="00F7352F"/>
    <w:rsid w:val="00F76143"/>
    <w:rsid w:val="00FD50AA"/>
    <w:rsid w:val="00FF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99"/>
    <w:qFormat/>
    <w:rsid w:val="003D756B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link w:val="a7"/>
    <w:uiPriority w:val="99"/>
    <w:locked/>
    <w:rsid w:val="009A03EF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9F27F9"/>
    <w:rPr>
      <w:rFonts w:ascii="Times New Roman" w:hAnsi="Times New Roman" w:cs="Times New Roman"/>
      <w:sz w:val="2"/>
    </w:rPr>
  </w:style>
  <w:style w:type="character" w:customStyle="1" w:styleId="11">
    <w:name w:val="Заголовок №1_"/>
    <w:basedOn w:val="a0"/>
    <w:link w:val="12"/>
    <w:rsid w:val="00437A08"/>
    <w:rPr>
      <w:rFonts w:ascii="Times New Roman" w:hAnsi="Times New Roman"/>
      <w:b/>
      <w:bCs/>
      <w:spacing w:val="4"/>
      <w:sz w:val="45"/>
      <w:szCs w:val="45"/>
      <w:shd w:val="clear" w:color="auto" w:fill="FFFFFF"/>
    </w:rPr>
  </w:style>
  <w:style w:type="paragraph" w:customStyle="1" w:styleId="12">
    <w:name w:val="Заголовок №1"/>
    <w:basedOn w:val="a"/>
    <w:link w:val="11"/>
    <w:rsid w:val="00437A08"/>
    <w:pPr>
      <w:widowControl w:val="0"/>
      <w:shd w:val="clear" w:color="auto" w:fill="FFFFFF"/>
      <w:spacing w:before="480" w:after="0" w:line="662" w:lineRule="exact"/>
      <w:jc w:val="center"/>
      <w:outlineLvl w:val="0"/>
    </w:pPr>
    <w:rPr>
      <w:rFonts w:ascii="Times New Roman" w:hAnsi="Times New Roman"/>
      <w:b/>
      <w:bCs/>
      <w:spacing w:val="4"/>
      <w:sz w:val="45"/>
      <w:szCs w:val="4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F203-0BCF-4FD1-BEB7-1976EADB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2024-04-19T07:55:00Z</cp:lastPrinted>
  <dcterms:created xsi:type="dcterms:W3CDTF">2023-02-22T08:30:00Z</dcterms:created>
  <dcterms:modified xsi:type="dcterms:W3CDTF">2024-04-19T07:57:00Z</dcterms:modified>
</cp:coreProperties>
</file>