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FD" w:rsidRDefault="00E157FD" w:rsidP="00E157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 БЕЛГОРОДСКАЯ ОБЛАСТЬ</w:t>
      </w:r>
    </w:p>
    <w:p w:rsidR="00E157FD" w:rsidRDefault="00E157FD" w:rsidP="00E157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E157FD" w:rsidRDefault="00E157FD" w:rsidP="00E157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E157FD" w:rsidRDefault="00E157FD" w:rsidP="00E157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ХОЛОДНЯНСКОГО СЕЛЬСКОГО ПОСЕЛЕНИЯ</w:t>
      </w:r>
    </w:p>
    <w:p w:rsidR="00E157FD" w:rsidRDefault="00E157FD" w:rsidP="00E157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157FD" w:rsidRDefault="00E157FD" w:rsidP="00E157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157FD" w:rsidRDefault="00E157FD" w:rsidP="00E157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Пятьдесят </w:t>
      </w:r>
      <w:r w:rsidR="00B8491B">
        <w:rPr>
          <w:rFonts w:ascii="Times New Roman" w:hAnsi="Times New Roman"/>
          <w:b/>
          <w:sz w:val="28"/>
          <w:szCs w:val="28"/>
        </w:rPr>
        <w:t>пятое</w:t>
      </w:r>
      <w:r>
        <w:rPr>
          <w:rFonts w:ascii="Times New Roman" w:hAnsi="Times New Roman"/>
          <w:b/>
          <w:sz w:val="28"/>
          <w:szCs w:val="28"/>
        </w:rPr>
        <w:t xml:space="preserve"> заседание                                      четвертого созыва</w:t>
      </w:r>
    </w:p>
    <w:p w:rsidR="00E157FD" w:rsidRDefault="00E157FD" w:rsidP="004226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2611" w:rsidRDefault="00422611" w:rsidP="004226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B8491B" w:rsidRDefault="00B8491B" w:rsidP="004226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2611" w:rsidRPr="00B8491B" w:rsidRDefault="00BB35E8" w:rsidP="00422611">
      <w:pPr>
        <w:tabs>
          <w:tab w:val="left" w:pos="7425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491B">
        <w:rPr>
          <w:rFonts w:ascii="Times New Roman" w:hAnsi="Times New Roman"/>
          <w:b/>
          <w:color w:val="000000"/>
          <w:sz w:val="28"/>
          <w:szCs w:val="28"/>
        </w:rPr>
        <w:t>30</w:t>
      </w:r>
      <w:r w:rsidR="00422611" w:rsidRPr="00B849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3619E" w:rsidRPr="00B8491B">
        <w:rPr>
          <w:rFonts w:ascii="Times New Roman" w:hAnsi="Times New Roman"/>
          <w:b/>
          <w:color w:val="000000"/>
          <w:sz w:val="28"/>
          <w:szCs w:val="28"/>
        </w:rPr>
        <w:t>ноября</w:t>
      </w:r>
      <w:r w:rsidR="00422611" w:rsidRPr="00B8491B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315E08" w:rsidRPr="00B8491B">
        <w:rPr>
          <w:rFonts w:ascii="Times New Roman" w:hAnsi="Times New Roman"/>
          <w:b/>
          <w:color w:val="000000"/>
          <w:sz w:val="28"/>
          <w:szCs w:val="28"/>
        </w:rPr>
        <w:t>22</w:t>
      </w:r>
      <w:r w:rsidR="00E157FD" w:rsidRPr="00B8491B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="00E157FD">
        <w:rPr>
          <w:rFonts w:ascii="Times New Roman" w:hAnsi="Times New Roman"/>
          <w:color w:val="FF0000"/>
          <w:sz w:val="28"/>
          <w:szCs w:val="28"/>
        </w:rPr>
        <w:tab/>
      </w:r>
      <w:r w:rsidR="00E157FD" w:rsidRPr="00B8491B">
        <w:rPr>
          <w:rFonts w:ascii="Times New Roman" w:hAnsi="Times New Roman"/>
          <w:b/>
          <w:color w:val="000000"/>
          <w:sz w:val="28"/>
          <w:szCs w:val="28"/>
        </w:rPr>
        <w:t>№ 102</w:t>
      </w:r>
    </w:p>
    <w:p w:rsidR="00E157FD" w:rsidRDefault="00E157FD" w:rsidP="00F94421">
      <w:pPr>
        <w:tabs>
          <w:tab w:val="left" w:pos="5102"/>
        </w:tabs>
        <w:spacing w:after="0" w:line="240" w:lineRule="auto"/>
        <w:ind w:right="4252"/>
        <w:jc w:val="both"/>
        <w:rPr>
          <w:rFonts w:ascii="Times New Roman" w:hAnsi="Times New Roman"/>
          <w:b/>
          <w:sz w:val="28"/>
          <w:szCs w:val="28"/>
        </w:rPr>
      </w:pPr>
    </w:p>
    <w:p w:rsidR="00422611" w:rsidRDefault="00422611" w:rsidP="00F94421">
      <w:pPr>
        <w:tabs>
          <w:tab w:val="left" w:pos="5102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схеме образования десятимандатного</w:t>
      </w:r>
      <w:r w:rsidR="00315E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избирательного округа </w:t>
      </w:r>
      <w:r w:rsidR="00BB35E8">
        <w:rPr>
          <w:rFonts w:ascii="Times New Roman" w:hAnsi="Times New Roman"/>
          <w:b/>
          <w:sz w:val="28"/>
          <w:szCs w:val="28"/>
        </w:rPr>
        <w:t>для проведения</w:t>
      </w:r>
      <w:r>
        <w:rPr>
          <w:rFonts w:ascii="Times New Roman" w:hAnsi="Times New Roman"/>
          <w:b/>
          <w:sz w:val="28"/>
          <w:szCs w:val="28"/>
        </w:rPr>
        <w:t xml:space="preserve"> выбор</w:t>
      </w:r>
      <w:r w:rsidR="00BB35E8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депутатов </w:t>
      </w:r>
      <w:r w:rsidR="00BB35E8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емского собрания </w:t>
      </w:r>
      <w:r w:rsidR="00461BC1">
        <w:rPr>
          <w:rFonts w:ascii="Times New Roman" w:hAnsi="Times New Roman"/>
          <w:b/>
          <w:sz w:val="28"/>
          <w:szCs w:val="28"/>
        </w:rPr>
        <w:t>Холоднянского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  <w:r w:rsidR="00B01B0A">
        <w:rPr>
          <w:rFonts w:ascii="Times New Roman" w:hAnsi="Times New Roman"/>
          <w:b/>
          <w:sz w:val="28"/>
          <w:szCs w:val="28"/>
        </w:rPr>
        <w:t xml:space="preserve"> </w:t>
      </w:r>
    </w:p>
    <w:p w:rsidR="00422611" w:rsidRDefault="00422611" w:rsidP="00422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22611" w:rsidRDefault="009A25A2" w:rsidP="004226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25A2">
        <w:rPr>
          <w:rFonts w:ascii="Times New Roman" w:hAnsi="Times New Roman"/>
          <w:sz w:val="28"/>
          <w:szCs w:val="28"/>
        </w:rPr>
        <w:t>В соответствии со статьёй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 частью 2 статьи 23 Избирательного кодекса Белгородской области</w:t>
      </w:r>
      <w:r w:rsidR="003C44F2">
        <w:rPr>
          <w:rFonts w:ascii="Times New Roman" w:hAnsi="Times New Roman"/>
          <w:sz w:val="28"/>
          <w:szCs w:val="28"/>
        </w:rPr>
        <w:t>, на основании</w:t>
      </w:r>
      <w:r w:rsidR="00422611">
        <w:rPr>
          <w:rFonts w:ascii="Times New Roman" w:hAnsi="Times New Roman"/>
          <w:sz w:val="28"/>
          <w:szCs w:val="28"/>
        </w:rPr>
        <w:t xml:space="preserve"> постановлени</w:t>
      </w:r>
      <w:r w:rsidR="003C44F2">
        <w:rPr>
          <w:rFonts w:ascii="Times New Roman" w:hAnsi="Times New Roman"/>
          <w:sz w:val="28"/>
          <w:szCs w:val="28"/>
        </w:rPr>
        <w:t>я Прохоровской территориальной</w:t>
      </w:r>
      <w:r w:rsidR="00422611">
        <w:rPr>
          <w:rFonts w:ascii="Times New Roman" w:hAnsi="Times New Roman"/>
          <w:sz w:val="28"/>
          <w:szCs w:val="28"/>
        </w:rPr>
        <w:t xml:space="preserve"> </w:t>
      </w:r>
      <w:r w:rsidR="003C44F2">
        <w:rPr>
          <w:rFonts w:ascii="Times New Roman" w:hAnsi="Times New Roman"/>
          <w:sz w:val="28"/>
          <w:szCs w:val="28"/>
        </w:rPr>
        <w:t>и</w:t>
      </w:r>
      <w:r w:rsidR="00422611">
        <w:rPr>
          <w:rFonts w:ascii="Times New Roman" w:hAnsi="Times New Roman"/>
          <w:sz w:val="28"/>
          <w:szCs w:val="28"/>
        </w:rPr>
        <w:t>збирательной комиссии от 1</w:t>
      </w:r>
      <w:r w:rsidR="003C44F2">
        <w:rPr>
          <w:rFonts w:ascii="Times New Roman" w:hAnsi="Times New Roman"/>
          <w:sz w:val="28"/>
          <w:szCs w:val="28"/>
        </w:rPr>
        <w:t>2</w:t>
      </w:r>
      <w:r w:rsidR="00422611">
        <w:rPr>
          <w:rFonts w:ascii="Times New Roman" w:hAnsi="Times New Roman"/>
          <w:sz w:val="28"/>
          <w:szCs w:val="28"/>
        </w:rPr>
        <w:t xml:space="preserve"> </w:t>
      </w:r>
      <w:r w:rsidR="003C44F2">
        <w:rPr>
          <w:rFonts w:ascii="Times New Roman" w:hAnsi="Times New Roman"/>
          <w:sz w:val="28"/>
          <w:szCs w:val="28"/>
        </w:rPr>
        <w:t>октября</w:t>
      </w:r>
      <w:r w:rsidR="00422611">
        <w:rPr>
          <w:rFonts w:ascii="Times New Roman" w:hAnsi="Times New Roman"/>
          <w:sz w:val="28"/>
          <w:szCs w:val="28"/>
        </w:rPr>
        <w:t xml:space="preserve"> 20</w:t>
      </w:r>
      <w:r w:rsidR="003C44F2">
        <w:rPr>
          <w:rFonts w:ascii="Times New Roman" w:hAnsi="Times New Roman"/>
          <w:sz w:val="28"/>
          <w:szCs w:val="28"/>
        </w:rPr>
        <w:t>2</w:t>
      </w:r>
      <w:r w:rsidR="00422611">
        <w:rPr>
          <w:rFonts w:ascii="Times New Roman" w:hAnsi="Times New Roman"/>
          <w:sz w:val="28"/>
          <w:szCs w:val="28"/>
        </w:rPr>
        <w:t xml:space="preserve">2 года  № </w:t>
      </w:r>
      <w:r w:rsidR="003C44F2">
        <w:rPr>
          <w:rFonts w:ascii="Times New Roman" w:hAnsi="Times New Roman"/>
          <w:sz w:val="28"/>
          <w:szCs w:val="28"/>
        </w:rPr>
        <w:t>8/</w:t>
      </w:r>
      <w:r w:rsidR="00DA5403">
        <w:rPr>
          <w:rFonts w:ascii="Times New Roman" w:hAnsi="Times New Roman"/>
          <w:sz w:val="28"/>
          <w:szCs w:val="28"/>
        </w:rPr>
        <w:t>3</w:t>
      </w:r>
      <w:r w:rsidR="00461BC1">
        <w:rPr>
          <w:rFonts w:ascii="Times New Roman" w:hAnsi="Times New Roman"/>
          <w:sz w:val="28"/>
          <w:szCs w:val="28"/>
        </w:rPr>
        <w:t>9</w:t>
      </w:r>
      <w:r w:rsidR="003C44F2">
        <w:rPr>
          <w:rFonts w:ascii="Times New Roman" w:hAnsi="Times New Roman"/>
          <w:sz w:val="28"/>
          <w:szCs w:val="28"/>
        </w:rPr>
        <w:t>-1</w:t>
      </w:r>
      <w:r w:rsidR="004226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2611">
        <w:rPr>
          <w:rFonts w:ascii="Times New Roman" w:hAnsi="Times New Roman"/>
          <w:sz w:val="28"/>
          <w:szCs w:val="28"/>
        </w:rPr>
        <w:t>«</w:t>
      </w:r>
      <w:r w:rsidR="003C44F2" w:rsidRPr="003C44F2">
        <w:rPr>
          <w:rFonts w:ascii="Times New Roman" w:hAnsi="Times New Roman"/>
          <w:sz w:val="28"/>
          <w:szCs w:val="28"/>
        </w:rPr>
        <w:t xml:space="preserve">Об определении схемы образования десятимандатного избирательного округа для проведения выборов депутатов Земского собрания </w:t>
      </w:r>
      <w:r w:rsidR="00461BC1">
        <w:rPr>
          <w:rFonts w:ascii="Times New Roman" w:hAnsi="Times New Roman"/>
          <w:sz w:val="28"/>
          <w:szCs w:val="28"/>
        </w:rPr>
        <w:t>Холоднянского</w:t>
      </w:r>
      <w:r w:rsidR="003C44F2" w:rsidRPr="003C44F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  <w:r w:rsidR="00422611">
        <w:rPr>
          <w:rFonts w:ascii="Times New Roman" w:hAnsi="Times New Roman"/>
          <w:sz w:val="28"/>
          <w:szCs w:val="28"/>
        </w:rPr>
        <w:t xml:space="preserve">», </w:t>
      </w:r>
      <w:r w:rsidR="00422611">
        <w:rPr>
          <w:rFonts w:ascii="Times New Roman" w:hAnsi="Times New Roman"/>
          <w:bCs/>
          <w:sz w:val="28"/>
          <w:szCs w:val="28"/>
        </w:rPr>
        <w:t xml:space="preserve">на основании данных о численности избирателей, зарегистрированных на территории </w:t>
      </w:r>
      <w:r w:rsidR="00461BC1">
        <w:rPr>
          <w:rFonts w:ascii="Times New Roman" w:hAnsi="Times New Roman"/>
          <w:sz w:val="28"/>
          <w:szCs w:val="28"/>
        </w:rPr>
        <w:t>Холоднянского</w:t>
      </w:r>
      <w:r w:rsidR="00422611">
        <w:rPr>
          <w:rFonts w:ascii="Times New Roman" w:hAnsi="Times New Roman"/>
          <w:bCs/>
          <w:sz w:val="28"/>
          <w:szCs w:val="28"/>
        </w:rPr>
        <w:t xml:space="preserve"> сельского поселения, </w:t>
      </w:r>
      <w:r w:rsidR="00422611">
        <w:rPr>
          <w:rFonts w:ascii="Times New Roman" w:hAnsi="Times New Roman"/>
          <w:sz w:val="28"/>
          <w:szCs w:val="28"/>
        </w:rPr>
        <w:t xml:space="preserve">земское собрание </w:t>
      </w:r>
      <w:r w:rsidR="00461BC1">
        <w:rPr>
          <w:rFonts w:ascii="Times New Roman" w:hAnsi="Times New Roman"/>
          <w:sz w:val="28"/>
          <w:szCs w:val="28"/>
        </w:rPr>
        <w:t>Холоднянского</w:t>
      </w:r>
      <w:r w:rsidR="00DB1F54" w:rsidRPr="00DB1F54">
        <w:rPr>
          <w:rFonts w:ascii="Times New Roman" w:hAnsi="Times New Roman"/>
          <w:sz w:val="28"/>
          <w:szCs w:val="28"/>
        </w:rPr>
        <w:t xml:space="preserve"> </w:t>
      </w:r>
      <w:r w:rsidR="00422611">
        <w:rPr>
          <w:rFonts w:ascii="Times New Roman" w:hAnsi="Times New Roman"/>
          <w:sz w:val="28"/>
          <w:szCs w:val="28"/>
        </w:rPr>
        <w:t>сельского поселения</w:t>
      </w:r>
    </w:p>
    <w:p w:rsidR="00422611" w:rsidRDefault="00422611" w:rsidP="00422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611" w:rsidRDefault="00422611" w:rsidP="00422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 О:</w:t>
      </w:r>
    </w:p>
    <w:p w:rsidR="00422611" w:rsidRDefault="00422611" w:rsidP="00422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2611" w:rsidRDefault="00422611" w:rsidP="0042261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схему образования десятимандатного избирательного округа </w:t>
      </w:r>
      <w:r w:rsidR="003C44F2">
        <w:rPr>
          <w:rFonts w:ascii="Times New Roman" w:hAnsi="Times New Roman"/>
          <w:sz w:val="28"/>
          <w:szCs w:val="28"/>
        </w:rPr>
        <w:t>для проведения</w:t>
      </w:r>
      <w:r>
        <w:rPr>
          <w:rFonts w:ascii="Times New Roman" w:hAnsi="Times New Roman"/>
          <w:sz w:val="28"/>
          <w:szCs w:val="28"/>
        </w:rPr>
        <w:t xml:space="preserve"> выбор</w:t>
      </w:r>
      <w:r w:rsidR="003C44F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="003C44F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емского собрания </w:t>
      </w:r>
      <w:r w:rsidR="00461BC1">
        <w:rPr>
          <w:rFonts w:ascii="Times New Roman" w:hAnsi="Times New Roman"/>
          <w:sz w:val="28"/>
          <w:szCs w:val="28"/>
        </w:rPr>
        <w:t>Холоднянского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сроком на 10 лет (прилагается).</w:t>
      </w:r>
    </w:p>
    <w:p w:rsidR="00422611" w:rsidRDefault="00422611" w:rsidP="0042261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схему образования десятимандатного избирательного округа </w:t>
      </w:r>
      <w:r w:rsidR="003C44F2">
        <w:rPr>
          <w:rFonts w:ascii="Times New Roman" w:hAnsi="Times New Roman"/>
          <w:sz w:val="28"/>
          <w:szCs w:val="28"/>
        </w:rPr>
        <w:t>для проведения</w:t>
      </w:r>
      <w:r>
        <w:rPr>
          <w:rFonts w:ascii="Times New Roman" w:hAnsi="Times New Roman"/>
          <w:sz w:val="28"/>
          <w:szCs w:val="28"/>
        </w:rPr>
        <w:t xml:space="preserve"> выбор</w:t>
      </w:r>
      <w:r w:rsidR="003C44F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="003C44F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емского собрания </w:t>
      </w:r>
      <w:r w:rsidR="00461BC1">
        <w:rPr>
          <w:rFonts w:ascii="Times New Roman" w:hAnsi="Times New Roman"/>
          <w:sz w:val="28"/>
          <w:szCs w:val="28"/>
        </w:rPr>
        <w:t>Холоднянского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«Прохоровский район» Белгородской</w:t>
      </w:r>
      <w:r w:rsidR="00B01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B01B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01B0A">
        <w:rPr>
          <w:rFonts w:ascii="Times New Roman" w:hAnsi="Times New Roman"/>
          <w:sz w:val="28"/>
          <w:szCs w:val="28"/>
        </w:rPr>
        <w:t xml:space="preserve">включая ее графическое </w:t>
      </w:r>
      <w:r w:rsidR="00B01B0A">
        <w:rPr>
          <w:rFonts w:ascii="Times New Roman" w:hAnsi="Times New Roman"/>
          <w:sz w:val="28"/>
          <w:szCs w:val="28"/>
        </w:rPr>
        <w:lastRenderedPageBreak/>
        <w:t xml:space="preserve">изображение, </w:t>
      </w:r>
      <w:r>
        <w:rPr>
          <w:rFonts w:ascii="Times New Roman" w:hAnsi="Times New Roman"/>
          <w:sz w:val="28"/>
          <w:szCs w:val="28"/>
        </w:rPr>
        <w:t xml:space="preserve">путем размещения в специально определенных местах и на </w:t>
      </w:r>
      <w:r w:rsidRPr="00E157FD">
        <w:rPr>
          <w:rFonts w:ascii="Times New Roman" w:hAnsi="Times New Roman"/>
          <w:color w:val="000000"/>
          <w:sz w:val="28"/>
          <w:szCs w:val="28"/>
        </w:rPr>
        <w:t>официальном сайте</w:t>
      </w:r>
      <w:r w:rsidRPr="000E07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61BC1">
        <w:rPr>
          <w:rFonts w:ascii="Times New Roman" w:hAnsi="Times New Roman"/>
          <w:sz w:val="28"/>
          <w:szCs w:val="28"/>
        </w:rPr>
        <w:t>Холоднянского</w:t>
      </w:r>
      <w:r w:rsidRPr="000E07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57FD">
        <w:rPr>
          <w:rFonts w:ascii="Times New Roman" w:hAnsi="Times New Roman"/>
          <w:color w:val="000000"/>
          <w:sz w:val="28"/>
          <w:szCs w:val="28"/>
        </w:rPr>
        <w:t>сельско</w:t>
      </w:r>
      <w:r w:rsidR="003C44F2" w:rsidRPr="00E157FD">
        <w:rPr>
          <w:rFonts w:ascii="Times New Roman" w:hAnsi="Times New Roman"/>
          <w:color w:val="000000"/>
          <w:sz w:val="28"/>
          <w:szCs w:val="28"/>
        </w:rPr>
        <w:t>го</w:t>
      </w:r>
      <w:r w:rsidRPr="00E157FD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3C44F2" w:rsidRPr="00E157F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422611" w:rsidRDefault="00422611" w:rsidP="0042261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земского собрания от </w:t>
      </w:r>
      <w:r w:rsidR="00461BC1">
        <w:rPr>
          <w:rFonts w:ascii="Times New Roman" w:hAnsi="Times New Roman"/>
          <w:sz w:val="28"/>
          <w:szCs w:val="28"/>
        </w:rPr>
        <w:t>22</w:t>
      </w:r>
      <w:r w:rsidR="00DB1F54">
        <w:rPr>
          <w:rFonts w:ascii="Times New Roman" w:hAnsi="Times New Roman"/>
          <w:sz w:val="28"/>
          <w:szCs w:val="28"/>
        </w:rPr>
        <w:t xml:space="preserve"> </w:t>
      </w:r>
      <w:r w:rsidR="003C44F2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3C44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461BC1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 «Об утверждении схемы образования </w:t>
      </w:r>
      <w:r w:rsidR="00461BC1">
        <w:rPr>
          <w:rFonts w:ascii="Times New Roman" w:hAnsi="Times New Roman"/>
          <w:sz w:val="28"/>
          <w:szCs w:val="28"/>
        </w:rPr>
        <w:t>Холоднянского</w:t>
      </w:r>
      <w:r>
        <w:rPr>
          <w:rFonts w:ascii="Times New Roman" w:hAnsi="Times New Roman"/>
          <w:sz w:val="28"/>
          <w:szCs w:val="28"/>
        </w:rPr>
        <w:t xml:space="preserve"> многомандатного избирательного округа для проведения выборов депутатов земского собрания </w:t>
      </w:r>
      <w:r w:rsidR="00461BC1">
        <w:rPr>
          <w:rFonts w:ascii="Times New Roman" w:hAnsi="Times New Roman"/>
          <w:sz w:val="28"/>
          <w:szCs w:val="28"/>
        </w:rPr>
        <w:t>Холоднянского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третьего созыва» считать утратившим силу.</w:t>
      </w:r>
    </w:p>
    <w:p w:rsidR="00422611" w:rsidRDefault="00422611" w:rsidP="0042261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</w:t>
      </w:r>
      <w:r w:rsidR="00E157FD">
        <w:rPr>
          <w:rFonts w:ascii="Times New Roman" w:hAnsi="Times New Roman"/>
          <w:sz w:val="28"/>
          <w:szCs w:val="28"/>
        </w:rPr>
        <w:t>оставляю за собой.</w:t>
      </w:r>
    </w:p>
    <w:p w:rsidR="00422611" w:rsidRDefault="00422611" w:rsidP="0042261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422611" w:rsidRDefault="00422611" w:rsidP="00422611">
      <w:pPr>
        <w:rPr>
          <w:rFonts w:ascii="Times New Roman" w:hAnsi="Times New Roman"/>
          <w:sz w:val="28"/>
          <w:szCs w:val="28"/>
        </w:rPr>
      </w:pPr>
    </w:p>
    <w:p w:rsidR="00422611" w:rsidRPr="00E157FD" w:rsidRDefault="00E157FD" w:rsidP="00E157FD">
      <w:pPr>
        <w:pStyle w:val="a3"/>
        <w:rPr>
          <w:rFonts w:ascii="Times New Roman" w:hAnsi="Times New Roman"/>
          <w:b/>
          <w:sz w:val="28"/>
          <w:szCs w:val="28"/>
        </w:rPr>
      </w:pPr>
      <w:r w:rsidRPr="00E157FD">
        <w:rPr>
          <w:rFonts w:ascii="Times New Roman" w:hAnsi="Times New Roman"/>
          <w:b/>
          <w:sz w:val="28"/>
          <w:szCs w:val="28"/>
        </w:rPr>
        <w:t>Глава Холоднянского</w:t>
      </w:r>
    </w:p>
    <w:p w:rsidR="00E157FD" w:rsidRPr="00E157FD" w:rsidRDefault="00E157FD" w:rsidP="00E157FD">
      <w:pPr>
        <w:pStyle w:val="a3"/>
        <w:rPr>
          <w:rFonts w:ascii="Times New Roman" w:hAnsi="Times New Roman"/>
          <w:b/>
          <w:sz w:val="28"/>
          <w:szCs w:val="28"/>
        </w:rPr>
      </w:pPr>
      <w:r w:rsidRPr="00E157FD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E157FD">
        <w:rPr>
          <w:rFonts w:ascii="Times New Roman" w:hAnsi="Times New Roman"/>
          <w:b/>
          <w:sz w:val="28"/>
          <w:szCs w:val="28"/>
        </w:rPr>
        <w:t xml:space="preserve">         Л.Н. Агафонова</w:t>
      </w:r>
    </w:p>
    <w:p w:rsidR="00422611" w:rsidRDefault="00422611" w:rsidP="00422611">
      <w:pPr>
        <w:spacing w:after="0"/>
        <w:rPr>
          <w:rFonts w:ascii="Times New Roman" w:hAnsi="Times New Roman"/>
          <w:sz w:val="28"/>
          <w:szCs w:val="28"/>
        </w:rPr>
        <w:sectPr w:rsidR="00422611" w:rsidSect="00422611">
          <w:pgSz w:w="11906" w:h="16838"/>
          <w:pgMar w:top="567" w:right="851" w:bottom="1134" w:left="1701" w:header="709" w:footer="709" w:gutter="0"/>
          <w:cols w:space="720"/>
        </w:sectPr>
      </w:pPr>
    </w:p>
    <w:p w:rsidR="00422611" w:rsidRPr="006451A9" w:rsidRDefault="00422611" w:rsidP="000E0745">
      <w:pPr>
        <w:spacing w:after="0" w:line="240" w:lineRule="auto"/>
        <w:ind w:left="8880" w:hanging="3493"/>
        <w:jc w:val="center"/>
        <w:rPr>
          <w:rFonts w:ascii="Times New Roman" w:hAnsi="Times New Roman"/>
          <w:b/>
          <w:sz w:val="28"/>
          <w:szCs w:val="28"/>
        </w:rPr>
      </w:pPr>
      <w:r w:rsidRPr="006451A9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B01B0A" w:rsidRPr="006451A9" w:rsidRDefault="00422611" w:rsidP="000E0745">
      <w:pPr>
        <w:spacing w:after="0" w:line="240" w:lineRule="auto"/>
        <w:ind w:left="8880" w:hanging="3493"/>
        <w:jc w:val="center"/>
        <w:rPr>
          <w:rFonts w:ascii="Times New Roman" w:hAnsi="Times New Roman"/>
          <w:b/>
          <w:sz w:val="28"/>
          <w:szCs w:val="28"/>
        </w:rPr>
      </w:pPr>
      <w:r w:rsidRPr="006451A9">
        <w:rPr>
          <w:rFonts w:ascii="Times New Roman" w:hAnsi="Times New Roman"/>
          <w:b/>
          <w:sz w:val="28"/>
          <w:szCs w:val="28"/>
        </w:rPr>
        <w:t xml:space="preserve">к решению </w:t>
      </w:r>
      <w:r w:rsidR="003C44F2">
        <w:rPr>
          <w:rFonts w:ascii="Times New Roman" w:hAnsi="Times New Roman"/>
          <w:b/>
          <w:sz w:val="28"/>
          <w:szCs w:val="28"/>
        </w:rPr>
        <w:t>З</w:t>
      </w:r>
      <w:r w:rsidRPr="006451A9">
        <w:rPr>
          <w:rFonts w:ascii="Times New Roman" w:hAnsi="Times New Roman"/>
          <w:b/>
          <w:sz w:val="28"/>
          <w:szCs w:val="28"/>
        </w:rPr>
        <w:t>емского собрания</w:t>
      </w:r>
    </w:p>
    <w:p w:rsidR="00422611" w:rsidRPr="006451A9" w:rsidRDefault="00461BC1" w:rsidP="000E0745">
      <w:pPr>
        <w:spacing w:after="0" w:line="240" w:lineRule="auto"/>
        <w:ind w:left="4962" w:right="-6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Холоднянского</w:t>
      </w:r>
      <w:r w:rsidR="00422611" w:rsidRPr="006451A9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787AEB">
        <w:rPr>
          <w:rFonts w:ascii="Times New Roman" w:hAnsi="Times New Roman"/>
          <w:b/>
          <w:sz w:val="28"/>
          <w:szCs w:val="28"/>
        </w:rPr>
        <w:t xml:space="preserve"> </w:t>
      </w:r>
      <w:r w:rsidR="00422611" w:rsidRPr="006451A9">
        <w:rPr>
          <w:rFonts w:ascii="Times New Roman" w:hAnsi="Times New Roman"/>
          <w:b/>
          <w:sz w:val="28"/>
          <w:szCs w:val="28"/>
        </w:rPr>
        <w:t>поселения</w:t>
      </w:r>
    </w:p>
    <w:p w:rsidR="006451A9" w:rsidRPr="00B8491B" w:rsidRDefault="00422611" w:rsidP="000E0745">
      <w:pPr>
        <w:spacing w:after="0" w:line="240" w:lineRule="auto"/>
        <w:ind w:left="8880" w:hanging="349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491B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3C44F2" w:rsidRPr="00B8491B"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B849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C44F2" w:rsidRPr="00B8491B">
        <w:rPr>
          <w:rFonts w:ascii="Times New Roman" w:hAnsi="Times New Roman"/>
          <w:b/>
          <w:color w:val="000000"/>
          <w:sz w:val="28"/>
          <w:szCs w:val="28"/>
        </w:rPr>
        <w:t>ноября</w:t>
      </w:r>
      <w:r w:rsidRPr="00B8491B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3C44F2" w:rsidRPr="00B8491B"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B8491B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</w:p>
    <w:p w:rsidR="00422611" w:rsidRPr="006451A9" w:rsidRDefault="00422611" w:rsidP="000E0745">
      <w:pPr>
        <w:spacing w:after="0" w:line="240" w:lineRule="auto"/>
        <w:ind w:left="9912" w:hanging="3493"/>
        <w:jc w:val="center"/>
        <w:rPr>
          <w:rFonts w:ascii="Times New Roman" w:hAnsi="Times New Roman"/>
          <w:b/>
          <w:sz w:val="28"/>
          <w:szCs w:val="28"/>
        </w:rPr>
      </w:pPr>
      <w:r w:rsidRPr="006451A9">
        <w:rPr>
          <w:rFonts w:ascii="Times New Roman" w:hAnsi="Times New Roman"/>
          <w:b/>
          <w:sz w:val="28"/>
          <w:szCs w:val="28"/>
        </w:rPr>
        <w:t>№</w:t>
      </w:r>
      <w:r w:rsidR="00E157FD">
        <w:rPr>
          <w:rFonts w:ascii="Times New Roman" w:hAnsi="Times New Roman"/>
          <w:b/>
          <w:sz w:val="28"/>
          <w:szCs w:val="28"/>
        </w:rPr>
        <w:t xml:space="preserve"> 102</w:t>
      </w:r>
    </w:p>
    <w:p w:rsidR="00DA5403" w:rsidRDefault="00DA5403" w:rsidP="00B7420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A5403" w:rsidRDefault="00DA5403" w:rsidP="00B7420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61BC1" w:rsidRPr="00461BC1" w:rsidRDefault="00461BC1" w:rsidP="00461B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61B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Схема образования</w:t>
      </w:r>
    </w:p>
    <w:p w:rsidR="00461BC1" w:rsidRPr="00461BC1" w:rsidRDefault="00461BC1" w:rsidP="00461B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1B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десятимандатного избирательного округа для проведения выборов депутатов </w:t>
      </w:r>
    </w:p>
    <w:p w:rsidR="00461BC1" w:rsidRPr="00461BC1" w:rsidRDefault="00461BC1" w:rsidP="00461B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1B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Земского собрания Холоднянского сельского поселения  </w:t>
      </w:r>
    </w:p>
    <w:p w:rsidR="00461BC1" w:rsidRPr="00461BC1" w:rsidRDefault="00461BC1" w:rsidP="00461B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1BC1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района «Прохоровский район» Белгородской области</w:t>
      </w:r>
    </w:p>
    <w:p w:rsidR="00461BC1" w:rsidRPr="00461BC1" w:rsidRDefault="00461BC1" w:rsidP="00461B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61BC1" w:rsidRPr="00461BC1" w:rsidRDefault="00461BC1" w:rsidP="00461BC1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61BC1">
        <w:rPr>
          <w:rFonts w:ascii="Times New Roman" w:eastAsia="Times New Roman" w:hAnsi="Times New Roman"/>
          <w:bCs/>
          <w:sz w:val="26"/>
          <w:szCs w:val="26"/>
          <w:lang w:eastAsia="ru-RU"/>
        </w:rPr>
        <w:t>Общая численность избирателей в Холоднянском сельском поселении по состоянию на 1 июля 2022 года – 795 человек</w:t>
      </w:r>
    </w:p>
    <w:p w:rsidR="00461BC1" w:rsidRPr="00461BC1" w:rsidRDefault="00461BC1" w:rsidP="00461BC1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61BC1">
        <w:rPr>
          <w:rFonts w:ascii="Times New Roman" w:eastAsia="Times New Roman" w:hAnsi="Times New Roman"/>
          <w:bCs/>
          <w:sz w:val="26"/>
          <w:szCs w:val="26"/>
          <w:lang w:eastAsia="ru-RU"/>
        </w:rPr>
        <w:t>Число депутатских мандатов - 10</w:t>
      </w:r>
    </w:p>
    <w:p w:rsidR="00461BC1" w:rsidRPr="00461BC1" w:rsidRDefault="00461BC1" w:rsidP="00461BC1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61BC1">
        <w:rPr>
          <w:rFonts w:ascii="Times New Roman" w:eastAsia="Times New Roman" w:hAnsi="Times New Roman"/>
          <w:bCs/>
          <w:sz w:val="26"/>
          <w:szCs w:val="26"/>
          <w:lang w:eastAsia="ru-RU"/>
        </w:rPr>
        <w:t>Среднее число избирателей в сельском поселении, приходящихся на 1 депутатский мандат – 80 человека.</w:t>
      </w:r>
    </w:p>
    <w:p w:rsidR="00461BC1" w:rsidRPr="00461BC1" w:rsidRDefault="00461BC1" w:rsidP="00461BC1">
      <w:pPr>
        <w:spacing w:after="0" w:line="240" w:lineRule="auto"/>
        <w:rPr>
          <w:rFonts w:ascii="Times New Roman" w:eastAsia="Times New Roman" w:hAnsi="Times New Roman" w:cs="Tahoma"/>
          <w:sz w:val="26"/>
          <w:szCs w:val="26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827"/>
        <w:gridCol w:w="1418"/>
        <w:gridCol w:w="1275"/>
        <w:gridCol w:w="1560"/>
      </w:tblGrid>
      <w:tr w:rsidR="00461BC1" w:rsidRPr="00461BC1" w:rsidTr="00461BC1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C1" w:rsidRPr="00461BC1" w:rsidRDefault="00461BC1" w:rsidP="004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C1">
              <w:rPr>
                <w:rFonts w:ascii="Times New Roman" w:hAnsi="Times New Roman"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C1" w:rsidRPr="00461BC1" w:rsidRDefault="00461BC1" w:rsidP="004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C1">
              <w:rPr>
                <w:rFonts w:ascii="Times New Roman" w:hAnsi="Times New Roman"/>
                <w:sz w:val="24"/>
                <w:szCs w:val="24"/>
              </w:rPr>
              <w:t>Описание избирательного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C1" w:rsidRPr="00461BC1" w:rsidRDefault="00461BC1" w:rsidP="004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C1">
              <w:rPr>
                <w:rFonts w:ascii="Times New Roman" w:hAnsi="Times New Roman"/>
                <w:sz w:val="24"/>
                <w:szCs w:val="24"/>
              </w:rPr>
              <w:t>Число избирателей в округе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C1" w:rsidRPr="00461BC1" w:rsidRDefault="00461BC1" w:rsidP="004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C1">
              <w:rPr>
                <w:rFonts w:ascii="Times New Roman" w:hAnsi="Times New Roman"/>
                <w:sz w:val="24"/>
                <w:szCs w:val="24"/>
              </w:rPr>
              <w:t>Кол-во мандатов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C1" w:rsidRPr="00461BC1" w:rsidRDefault="00461BC1" w:rsidP="004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C1">
              <w:rPr>
                <w:rFonts w:ascii="Times New Roman" w:hAnsi="Times New Roman"/>
                <w:sz w:val="24"/>
                <w:szCs w:val="24"/>
              </w:rPr>
              <w:t>Число избирателей на 1 мандат</w:t>
            </w:r>
          </w:p>
        </w:tc>
      </w:tr>
      <w:tr w:rsidR="00461BC1" w:rsidRPr="00461BC1" w:rsidTr="00461BC1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C1" w:rsidRPr="00461BC1" w:rsidRDefault="00461BC1" w:rsidP="004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C1" w:rsidRPr="00461BC1" w:rsidRDefault="00461BC1" w:rsidP="004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C1" w:rsidRPr="00461BC1" w:rsidRDefault="00461BC1" w:rsidP="004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C1" w:rsidRPr="00461BC1" w:rsidRDefault="00461BC1" w:rsidP="004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C1" w:rsidRPr="00461BC1" w:rsidRDefault="00461BC1" w:rsidP="004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1BC1" w:rsidRPr="00461BC1" w:rsidTr="00461BC1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C1" w:rsidRPr="00461BC1" w:rsidRDefault="00461BC1" w:rsidP="00461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C1">
              <w:rPr>
                <w:rFonts w:ascii="Times New Roman" w:hAnsi="Times New Roman"/>
                <w:sz w:val="24"/>
                <w:szCs w:val="24"/>
              </w:rPr>
              <w:t xml:space="preserve">Холоднянский десятимандатный избирательный округ </w:t>
            </w:r>
          </w:p>
          <w:p w:rsidR="00461BC1" w:rsidRPr="00461BC1" w:rsidRDefault="00461BC1" w:rsidP="00461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C1" w:rsidRPr="00461BC1" w:rsidRDefault="00461BC1" w:rsidP="00461B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61BC1">
              <w:rPr>
                <w:rFonts w:ascii="Times New Roman" w:hAnsi="Times New Roman"/>
                <w:sz w:val="24"/>
              </w:rPr>
              <w:t>Села: Андреевка, Плющины, Холодное,</w:t>
            </w:r>
          </w:p>
          <w:p w:rsidR="00461BC1" w:rsidRPr="00461BC1" w:rsidRDefault="00461BC1" w:rsidP="00461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C1">
              <w:rPr>
                <w:rFonts w:ascii="Times New Roman" w:hAnsi="Times New Roman"/>
                <w:sz w:val="24"/>
              </w:rPr>
              <w:t>Хутора: Жилин, Зарницы, Мочаки, Студеный, Царьков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C1" w:rsidRPr="00461BC1" w:rsidRDefault="00461BC1" w:rsidP="004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BC1" w:rsidRPr="00461BC1" w:rsidRDefault="00461BC1" w:rsidP="004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C1">
              <w:rPr>
                <w:rFonts w:ascii="Times New Roman" w:hAnsi="Times New Roman"/>
                <w:sz w:val="24"/>
                <w:szCs w:val="24"/>
              </w:rPr>
              <w:t>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C1" w:rsidRPr="00461BC1" w:rsidRDefault="00461BC1" w:rsidP="004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BC1" w:rsidRPr="00461BC1" w:rsidRDefault="00461BC1" w:rsidP="004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C1" w:rsidRPr="00461BC1" w:rsidRDefault="00461BC1" w:rsidP="004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BC1" w:rsidRPr="00461BC1" w:rsidRDefault="00461BC1" w:rsidP="004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C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422611" w:rsidRDefault="00422611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422611">
      <w:pPr>
        <w:spacing w:after="0" w:line="240" w:lineRule="auto"/>
        <w:rPr>
          <w:rFonts w:ascii="Times New Roman" w:hAnsi="Times New Roman"/>
        </w:rPr>
      </w:pPr>
    </w:p>
    <w:p w:rsidR="00B8491B" w:rsidRDefault="00B8491B" w:rsidP="00B8491B">
      <w:pPr>
        <w:spacing w:after="0" w:line="240" w:lineRule="auto"/>
        <w:jc w:val="center"/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Графическое изображение схемы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B8491B"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</w:rPr>
        <w:t>Холоднянского десяти</w:t>
      </w:r>
      <w:r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</w:rPr>
        <w:t>мандатного избирательного округа для проведения выборов депутатов Земского собрания </w:t>
      </w:r>
      <w:r w:rsidRPr="00B8491B"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</w:rPr>
        <w:t>Холоднянского</w:t>
      </w:r>
      <w:r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</w:rPr>
        <w:t> сельского поселения муниципального района «Прохоровс</w:t>
      </w:r>
      <w:r w:rsidR="00665D7A"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</w:rPr>
        <w:t>кий район» Белгородской области</w:t>
      </w:r>
    </w:p>
    <w:p w:rsidR="00B8491B" w:rsidRDefault="00B8491B" w:rsidP="00B8491B">
      <w:pPr>
        <w:spacing w:after="0" w:line="240" w:lineRule="auto"/>
        <w:jc w:val="center"/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B8491B" w:rsidRDefault="00947D20" w:rsidP="00B8491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53150" cy="4105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91B" w:rsidSect="000E0745">
      <w:pgSz w:w="11907" w:h="16840" w:code="9"/>
      <w:pgMar w:top="851" w:right="1123" w:bottom="2268" w:left="107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1ECF"/>
    <w:multiLevelType w:val="hybridMultilevel"/>
    <w:tmpl w:val="8048D272"/>
    <w:lvl w:ilvl="0" w:tplc="66D2E03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22611"/>
    <w:rsid w:val="000634D5"/>
    <w:rsid w:val="000E0745"/>
    <w:rsid w:val="001B29C4"/>
    <w:rsid w:val="002A6AE7"/>
    <w:rsid w:val="002E3FBE"/>
    <w:rsid w:val="002E6CD4"/>
    <w:rsid w:val="00315E08"/>
    <w:rsid w:val="00333AAF"/>
    <w:rsid w:val="00336509"/>
    <w:rsid w:val="0037695A"/>
    <w:rsid w:val="003C44F2"/>
    <w:rsid w:val="003C68BD"/>
    <w:rsid w:val="00422611"/>
    <w:rsid w:val="00461BC1"/>
    <w:rsid w:val="004D7F14"/>
    <w:rsid w:val="00561332"/>
    <w:rsid w:val="00633187"/>
    <w:rsid w:val="006451A9"/>
    <w:rsid w:val="00665D7A"/>
    <w:rsid w:val="00755997"/>
    <w:rsid w:val="00787AEB"/>
    <w:rsid w:val="00856B0D"/>
    <w:rsid w:val="008620E0"/>
    <w:rsid w:val="00881AC0"/>
    <w:rsid w:val="008C4CAA"/>
    <w:rsid w:val="0093619E"/>
    <w:rsid w:val="00947D20"/>
    <w:rsid w:val="009A25A2"/>
    <w:rsid w:val="009E4BE1"/>
    <w:rsid w:val="00A1017D"/>
    <w:rsid w:val="00AF1CF8"/>
    <w:rsid w:val="00B01B0A"/>
    <w:rsid w:val="00B357AD"/>
    <w:rsid w:val="00B74202"/>
    <w:rsid w:val="00B8491B"/>
    <w:rsid w:val="00BB35E8"/>
    <w:rsid w:val="00CB1269"/>
    <w:rsid w:val="00DA5403"/>
    <w:rsid w:val="00DB1F54"/>
    <w:rsid w:val="00E157FD"/>
    <w:rsid w:val="00E629BF"/>
    <w:rsid w:val="00F94421"/>
    <w:rsid w:val="00FA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6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E157FD"/>
    <w:rPr>
      <w:rFonts w:ascii="Calibri" w:hAnsi="Calibri"/>
      <w:sz w:val="22"/>
      <w:szCs w:val="22"/>
    </w:rPr>
  </w:style>
  <w:style w:type="character" w:styleId="a4">
    <w:name w:val="Strong"/>
    <w:basedOn w:val="a0"/>
    <w:uiPriority w:val="22"/>
    <w:qFormat/>
    <w:rsid w:val="00B849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2022-11-30T09:58:00Z</cp:lastPrinted>
  <dcterms:created xsi:type="dcterms:W3CDTF">2022-11-30T13:33:00Z</dcterms:created>
  <dcterms:modified xsi:type="dcterms:W3CDTF">2022-11-30T13:33:00Z</dcterms:modified>
</cp:coreProperties>
</file>