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3083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ПОСТАНОВЛЕНИЕ</w:t>
      </w:r>
    </w:p>
    <w:p w:rsidR="0043083E" w:rsidRPr="00C620B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083E" w:rsidRDefault="0043083E" w:rsidP="0043083E">
      <w:pPr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ХОЛОДНЯНСКОГО СЕЛЬСКОГО ПОСЕЛЕНИЯ</w:t>
      </w:r>
    </w:p>
    <w:p w:rsidR="0043083E" w:rsidRPr="00C620B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МУНИЦИППАЛЬНОГО РАЙОНА  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ПРОХОРОВСКИЙ РАЙОН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083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БЕЛГОРОДСКОЙ ОБЛАСТИ</w:t>
      </w:r>
    </w:p>
    <w:p w:rsidR="0043083E" w:rsidRPr="00C620B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083E" w:rsidRPr="00C620BE" w:rsidRDefault="0043083E" w:rsidP="0043083E">
      <w:pPr>
        <w:autoSpaceDE w:val="0"/>
        <w:autoSpaceDN w:val="0"/>
        <w:adjustRightInd w:val="0"/>
        <w:spacing w:after="0" w:line="240" w:lineRule="auto"/>
        <w:ind w:left="566"/>
        <w:jc w:val="center"/>
        <w:rPr>
          <w:rFonts w:ascii="Calibri" w:hAnsi="Calibri" w:cs="Calibri"/>
        </w:rPr>
      </w:pPr>
    </w:p>
    <w:p w:rsidR="0043083E" w:rsidRDefault="0043083E" w:rsidP="004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«31</w:t>
      </w:r>
      <w:r w:rsidRPr="00C620B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июля 2023 г.                                                                         № 46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4FB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</w:t>
      </w:r>
      <w:r w:rsidR="008368F0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>202</w:t>
      </w:r>
      <w:r w:rsidR="005072A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8251A6" w:rsidP="0043083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</w:t>
      </w:r>
      <w:r w:rsidR="008368F0">
        <w:rPr>
          <w:rFonts w:ascii="Times New Roman" w:hAnsi="Times New Roman" w:cs="Times New Roman"/>
          <w:sz w:val="28"/>
          <w:szCs w:val="28"/>
        </w:rPr>
        <w:t xml:space="preserve"> </w:t>
      </w:r>
      <w:r w:rsidR="008A0274">
        <w:rPr>
          <w:rFonts w:ascii="Times New Roman" w:hAnsi="Times New Roman" w:cs="Times New Roman"/>
          <w:sz w:val="28"/>
          <w:szCs w:val="28"/>
        </w:rPr>
        <w:t>администрация</w:t>
      </w:r>
      <w:r w:rsidR="008368F0">
        <w:rPr>
          <w:rFonts w:ascii="Times New Roman" w:hAnsi="Times New Roman" w:cs="Times New Roman"/>
          <w:sz w:val="28"/>
          <w:szCs w:val="28"/>
        </w:rPr>
        <w:t xml:space="preserve">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983" w:rsidRDefault="008A02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368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5072A1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>
        <w:rPr>
          <w:rFonts w:ascii="Times New Roman" w:hAnsi="Times New Roman" w:cs="Times New Roman"/>
          <w:sz w:val="28"/>
          <w:szCs w:val="28"/>
        </w:rPr>
        <w:t>2879,9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3301,5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0147E7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>
        <w:rPr>
          <w:rFonts w:ascii="Times New Roman" w:hAnsi="Times New Roman" w:cs="Times New Roman"/>
          <w:sz w:val="28"/>
          <w:szCs w:val="28"/>
        </w:rPr>
        <w:t>421</w:t>
      </w:r>
      <w:r w:rsidR="000147E7">
        <w:rPr>
          <w:rFonts w:ascii="Times New Roman" w:hAnsi="Times New Roman" w:cs="Times New Roman"/>
          <w:sz w:val="28"/>
          <w:szCs w:val="28"/>
        </w:rPr>
        <w:t>,6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</w:t>
      </w:r>
      <w:bookmarkStart w:id="1" w:name="_GoBack"/>
      <w:r w:rsidR="008D1A74">
        <w:rPr>
          <w:rFonts w:ascii="Times New Roman" w:hAnsi="Times New Roman" w:cs="Times New Roman"/>
          <w:sz w:val="28"/>
          <w:szCs w:val="28"/>
        </w:rPr>
        <w:t xml:space="preserve">е </w:t>
      </w:r>
      <w:bookmarkEnd w:id="1"/>
      <w:r w:rsidR="008D1A74">
        <w:rPr>
          <w:rFonts w:ascii="Times New Roman" w:hAnsi="Times New Roman" w:cs="Times New Roman"/>
          <w:sz w:val="28"/>
          <w:szCs w:val="28"/>
        </w:rPr>
        <w:t>1,2).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Утвердить отчёт об исполнении бюджетных ассигнований резервного фонда за 1 </w:t>
      </w:r>
      <w:r w:rsidR="008368F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72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</w:t>
      </w:r>
      <w:r w:rsidR="008368F0">
        <w:rPr>
          <w:rFonts w:ascii="Times New Roman" w:hAnsi="Times New Roman" w:cs="Times New Roman"/>
          <w:sz w:val="28"/>
          <w:szCs w:val="28"/>
        </w:rPr>
        <w:t>ородской области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983" w:rsidRPr="0043083E" w:rsidRDefault="00574E42" w:rsidP="0043083E">
      <w:pPr>
        <w:pStyle w:val="2"/>
        <w:shd w:val="clear" w:color="auto" w:fill="auto"/>
        <w:spacing w:before="0" w:after="0"/>
        <w:ind w:left="20" w:right="20" w:firstLine="0"/>
        <w:rPr>
          <w:color w:val="000000"/>
          <w:spacing w:val="1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8368F0">
        <w:rPr>
          <w:sz w:val="28"/>
          <w:szCs w:val="28"/>
        </w:rPr>
        <w:t>3</w:t>
      </w:r>
      <w:r w:rsidR="00EE7983" w:rsidRPr="00A047B4">
        <w:rPr>
          <w:sz w:val="28"/>
          <w:szCs w:val="28"/>
        </w:rPr>
        <w:t xml:space="preserve">. </w:t>
      </w:r>
      <w:r w:rsidR="008A342A">
        <w:rPr>
          <w:sz w:val="28"/>
          <w:szCs w:val="28"/>
        </w:rPr>
        <w:t>Опубликовать</w:t>
      </w:r>
      <w:r w:rsidR="00EE7983" w:rsidRPr="00A047B4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474FB9" w:rsidRPr="00474FB9">
        <w:rPr>
          <w:sz w:val="28"/>
          <w:szCs w:val="28"/>
        </w:rPr>
        <w:t>Холоднянского</w:t>
      </w:r>
      <w:r w:rsidR="00EE7983" w:rsidRPr="00A047B4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(www.</w:t>
      </w:r>
      <w:r w:rsidR="0043083E" w:rsidRPr="0043083E">
        <w:rPr>
          <w:rStyle w:val="a3"/>
          <w:sz w:val="28"/>
          <w:szCs w:val="28"/>
        </w:rPr>
        <w:t xml:space="preserve"> </w:t>
      </w:r>
      <w:r w:rsidR="0043083E" w:rsidRPr="00D210C0">
        <w:rPr>
          <w:rStyle w:val="0pt"/>
          <w:sz w:val="28"/>
          <w:szCs w:val="28"/>
        </w:rPr>
        <w:t>https://</w:t>
      </w:r>
      <w:proofErr w:type="spellStart"/>
      <w:r w:rsidR="0043083E">
        <w:rPr>
          <w:rStyle w:val="0pt"/>
          <w:sz w:val="28"/>
          <w:szCs w:val="28"/>
          <w:lang w:val="en-US"/>
        </w:rPr>
        <w:t>xolodnyanskoe</w:t>
      </w:r>
      <w:proofErr w:type="spellEnd"/>
      <w:r w:rsidR="0043083E">
        <w:rPr>
          <w:rStyle w:val="0pt"/>
          <w:sz w:val="28"/>
          <w:szCs w:val="28"/>
        </w:rPr>
        <w:t>-r31.gosweb.gosuslugi.ru</w:t>
      </w:r>
      <w:r w:rsidR="00EE7983" w:rsidRPr="00A047B4">
        <w:rPr>
          <w:sz w:val="28"/>
          <w:szCs w:val="28"/>
        </w:rPr>
        <w:t>).</w:t>
      </w:r>
    </w:p>
    <w:p w:rsidR="008A342A" w:rsidRDefault="008368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27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027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3083E" w:rsidRDefault="00474FB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</w:t>
      </w:r>
      <w:r w:rsidR="0043083E">
        <w:rPr>
          <w:rFonts w:ascii="Times New Roman" w:hAnsi="Times New Roman" w:cs="Times New Roman"/>
          <w:b/>
          <w:sz w:val="28"/>
          <w:szCs w:val="28"/>
        </w:rPr>
        <w:t xml:space="preserve">                    Н.В. Чуб</w:t>
      </w: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2" w:type="dxa"/>
        <w:tblInd w:w="-459" w:type="dxa"/>
        <w:tblLook w:val="04A0"/>
      </w:tblPr>
      <w:tblGrid>
        <w:gridCol w:w="5774"/>
        <w:gridCol w:w="1566"/>
        <w:gridCol w:w="1623"/>
        <w:gridCol w:w="1636"/>
      </w:tblGrid>
      <w:tr w:rsidR="0043083E" w:rsidRPr="0043083E" w:rsidTr="0043083E">
        <w:trPr>
          <w:trHeight w:val="37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62" w:rsidRDefault="00C66162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124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Холоднянского сельского поселения муниципального района "Прохоровский район" Белгородской области  за 1 полугодие 2023 года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Холоднянского сельского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2023 год  соответствует данным бухгалтерской отчётности,  приказу Минфина РФ от 28 декабря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43083E" w:rsidRPr="0043083E" w:rsidTr="0043083E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6356,7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2879,8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1518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230,9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15,2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налоги</w:t>
            </w:r>
            <w:proofErr w:type="gramStart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 поступления в бюджет)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336,3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48,8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-110,3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-17,1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4098,7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2049,4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88,7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88,7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120,5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530,8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463,2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87,3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7182,3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3301,5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46,0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3E" w:rsidRPr="0043083E" w:rsidTr="0043083E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2403,8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1087,1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</w:tr>
      <w:tr w:rsidR="0043083E" w:rsidRPr="0043083E" w:rsidTr="0043083E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113,4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42,0</w:t>
            </w:r>
          </w:p>
        </w:tc>
      </w:tr>
      <w:tr w:rsidR="0043083E" w:rsidRPr="0043083E" w:rsidTr="0043083E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0300 Национальная безопасность                   ( содержание ЕДДС</w:t>
            </w:r>
            <w:proofErr w:type="gramStart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 мероприятия,система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1205,7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771,2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64,0</w:t>
            </w:r>
          </w:p>
        </w:tc>
      </w:tr>
      <w:tr w:rsidR="0043083E" w:rsidRPr="0043083E" w:rsidTr="0043083E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476,3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327,1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68,7</w:t>
            </w:r>
          </w:p>
        </w:tc>
      </w:tr>
      <w:tr w:rsidR="0043083E" w:rsidRPr="0043083E" w:rsidTr="0043083E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подраздел 0405</w:t>
            </w:r>
            <w:proofErr w:type="gramStart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377,3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302,5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80,2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80,6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2360,7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915,4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600,4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151,7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Холоднянского сельского поселения муниципального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полугодие 2023 год по доходам и расходам</w:t>
            </w:r>
            <w:r w:rsidRPr="004308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43083E" w:rsidRPr="0043083E" w:rsidTr="0043083E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полугодие 2023 год </w:t>
            </w:r>
            <w:r w:rsidRPr="004308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</w:t>
            </w:r>
            <w:r w:rsidRPr="004308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10337" w:type="dxa"/>
              <w:tblLook w:val="04A0"/>
            </w:tblPr>
            <w:tblGrid>
              <w:gridCol w:w="2526"/>
              <w:gridCol w:w="2514"/>
              <w:gridCol w:w="1430"/>
              <w:gridCol w:w="1360"/>
              <w:gridCol w:w="1398"/>
              <w:gridCol w:w="1154"/>
            </w:tblGrid>
            <w:tr w:rsidR="0043083E" w:rsidRPr="0043083E" w:rsidTr="0043083E">
              <w:trPr>
                <w:trHeight w:val="300"/>
              </w:trPr>
              <w:tc>
                <w:tcPr>
                  <w:tcW w:w="103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66162" w:rsidRDefault="00C66162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Приложение № 1</w:t>
                  </w:r>
                </w:p>
              </w:tc>
            </w:tr>
            <w:tr w:rsidR="0043083E" w:rsidRPr="0043083E" w:rsidTr="0043083E">
              <w:trPr>
                <w:trHeight w:val="132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Утверждён</w:t>
                  </w:r>
                  <w:proofErr w:type="gramEnd"/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постановлением администрации Холоднянского сельского поселения от  </w:t>
                  </w:r>
                  <w:r w:rsidR="00C661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июля 2023 года № </w:t>
                  </w:r>
                  <w:r w:rsidR="00C661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43083E" w:rsidRPr="0043083E" w:rsidTr="0043083E">
              <w:trPr>
                <w:trHeight w:val="375"/>
              </w:trPr>
              <w:tc>
                <w:tcPr>
                  <w:tcW w:w="1033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Отчет об исполнении бюджета Холоднянского сельского поселения муниципального района "Прохоровский район" Белгородской области за полугодие 2022 года</w:t>
                  </w:r>
                </w:p>
              </w:tc>
            </w:tr>
            <w:tr w:rsidR="0043083E" w:rsidRPr="0043083E" w:rsidTr="0043083E">
              <w:trPr>
                <w:trHeight w:val="630"/>
              </w:trPr>
              <w:tc>
                <w:tcPr>
                  <w:tcW w:w="103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083E" w:rsidRPr="0043083E" w:rsidTr="0043083E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3083E" w:rsidRPr="0043083E" w:rsidTr="0043083E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тыс</w:t>
                  </w: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.р</w:t>
                  </w:r>
                  <w:proofErr w:type="gramEnd"/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уб.</w:t>
                  </w:r>
                </w:p>
              </w:tc>
            </w:tr>
            <w:tr w:rsidR="0043083E" w:rsidRPr="0043083E" w:rsidTr="0043083E">
              <w:trPr>
                <w:trHeight w:val="1425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кода группы, подгруппы, статья</w:t>
                  </w: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ида источника внутреннего финансирования дефицитов бюджета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Утверждено на 2023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Исполнено по состоянию на 01.07. 2023 года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% исполнения к плану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Отклоне-ния</w:t>
                  </w:r>
                  <w:proofErr w:type="gramEnd"/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(+.-) от годового плана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1.00.00.00.0.00.0.000.000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1 518,0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230,9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-1287,1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1.01.00.00.0.00.0.000.000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336,3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48,8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-352,7</w:t>
                  </w:r>
                </w:p>
              </w:tc>
            </w:tr>
            <w:tr w:rsidR="0043083E" w:rsidRPr="0043083E" w:rsidTr="0043083E">
              <w:trPr>
                <w:trHeight w:val="36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1.01.02.00.0.01.0.000.110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336,3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48,8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-352,7</w:t>
                  </w:r>
                </w:p>
              </w:tc>
            </w:tr>
            <w:tr w:rsidR="0043083E" w:rsidRPr="0043083E" w:rsidTr="0043083E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1.01.02.01.0.01.1.000.110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689,0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336,3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-352,7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1.05.00.00.0.00.0.000.000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4,9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1.05.03.00.0.01.0.000.110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4,9</w:t>
                  </w:r>
                </w:p>
              </w:tc>
            </w:tr>
            <w:tr w:rsidR="0043083E" w:rsidRPr="0043083E" w:rsidTr="0043083E">
              <w:trPr>
                <w:trHeight w:val="12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1.05.03.01.0.01.1.000.110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4,9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</w:tr>
            <w:tr w:rsidR="0043083E" w:rsidRPr="0043083E" w:rsidTr="0043083E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829,0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-114,4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-13,8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-943,4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1.06.01.00.0.00.0.000.110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1,8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-183,2</w:t>
                  </w:r>
                </w:p>
              </w:tc>
            </w:tr>
            <w:tr w:rsidR="0043083E" w:rsidRPr="0043083E" w:rsidTr="0043083E">
              <w:trPr>
                <w:trHeight w:val="24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1.06.01.03.0.10.1.000.110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185,0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-183,2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1.06.06.00.0.00.0.000.110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-110,3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-17,1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-754,3</w:t>
                  </w:r>
                </w:p>
              </w:tc>
            </w:tr>
            <w:tr w:rsidR="0043083E" w:rsidRPr="0043083E" w:rsidTr="0043083E">
              <w:trPr>
                <w:trHeight w:val="36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1.06.06.03.0.00.0.000.110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-116,2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-39,1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-413,2</w:t>
                  </w:r>
                </w:p>
              </w:tc>
            </w:tr>
            <w:tr w:rsidR="0043083E" w:rsidRPr="0043083E" w:rsidTr="0043083E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1.06.06.03.3.10.1.000.110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297,0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-116,2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-39,1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-413,2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1.06.06.04.0.00.0.000.110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-341,1</w:t>
                  </w:r>
                </w:p>
              </w:tc>
            </w:tr>
            <w:tr w:rsidR="0043083E" w:rsidRPr="0043083E" w:rsidTr="0043083E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1.06.06.04.3.10.1.000.110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347,0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5,9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-341,1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2.00.00.00.0.00.0.000.000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4 838,7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2 648,9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54,7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-2189,9</w:t>
                  </w:r>
                </w:p>
              </w:tc>
            </w:tr>
            <w:tr w:rsidR="0043083E" w:rsidRPr="0043083E" w:rsidTr="0043083E">
              <w:trPr>
                <w:trHeight w:val="114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2.02.00.00.0.00.0.000.000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4 838,7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2 648,9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54,7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-2189,9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2.02.10.00.0.00.0.000.150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4 098,7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2 049,4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-2049,3</w:t>
                  </w:r>
                </w:p>
              </w:tc>
            </w:tr>
            <w:tr w:rsidR="0043083E" w:rsidRPr="0043083E" w:rsidTr="0043083E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2.02.16.00.1.10.0.000.150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4 098,7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2 049,4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-2049,3</w:t>
                  </w:r>
                </w:p>
              </w:tc>
            </w:tr>
            <w:tr w:rsidR="0043083E" w:rsidRPr="0043083E" w:rsidTr="0043083E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2.02.20.00.0.00.0.000.150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88,7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43083E" w:rsidRPr="0043083E" w:rsidTr="0043083E">
              <w:trPr>
                <w:trHeight w:val="6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2.02.29.99.9.10.0.000.150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88,7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88,7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2.02.30.00.0.00.0.000.150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47,6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-73,0</w:t>
                  </w:r>
                </w:p>
              </w:tc>
            </w:tr>
            <w:tr w:rsidR="0043083E" w:rsidRPr="0043083E" w:rsidTr="0043083E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2.02.30.02.4.10.0.000.150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7,1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-7,1</w:t>
                  </w:r>
                </w:p>
              </w:tc>
            </w:tr>
            <w:tr w:rsidR="0043083E" w:rsidRPr="0043083E" w:rsidTr="0043083E">
              <w:trPr>
                <w:trHeight w:val="171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2.02.35.11.8.10.0.000.150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113,4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47,6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-65,8</w:t>
                  </w:r>
                </w:p>
              </w:tc>
            </w:tr>
            <w:tr w:rsidR="0043083E" w:rsidRPr="0043083E" w:rsidTr="0043083E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2.02.40.00.0.00.0.000.150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463,2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-67,6</w:t>
                  </w:r>
                </w:p>
              </w:tc>
            </w:tr>
            <w:tr w:rsidR="0043083E" w:rsidRPr="0043083E" w:rsidTr="0043083E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2.02.40.01.4.10.0.000.150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365,8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298,2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-67,6</w:t>
                  </w:r>
                </w:p>
              </w:tc>
            </w:tr>
            <w:tr w:rsidR="0043083E" w:rsidRPr="0043083E" w:rsidTr="0043083E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2.02.49.99.9.10.0.000.150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Межбюджетные трансферты, передаваемые бюджетам сельских поселений 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165,0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lang w:eastAsia="ru-RU"/>
                    </w:rPr>
                    <w:t>165,0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43083E" w:rsidRPr="0043083E" w:rsidTr="0043083E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6 356,7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2 879,9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83E" w:rsidRPr="0043083E" w:rsidRDefault="0043083E" w:rsidP="00430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3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-3476,8</w:t>
                  </w:r>
                </w:p>
              </w:tc>
            </w:tr>
          </w:tbl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083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587" w:type="dxa"/>
        <w:tblInd w:w="-318" w:type="dxa"/>
        <w:tblLayout w:type="fixed"/>
        <w:tblLook w:val="04A0"/>
      </w:tblPr>
      <w:tblGrid>
        <w:gridCol w:w="882"/>
        <w:gridCol w:w="1262"/>
        <w:gridCol w:w="2251"/>
        <w:gridCol w:w="1843"/>
        <w:gridCol w:w="1307"/>
        <w:gridCol w:w="1271"/>
        <w:gridCol w:w="1431"/>
        <w:gridCol w:w="1380"/>
        <w:gridCol w:w="960"/>
      </w:tblGrid>
      <w:tr w:rsidR="0043083E" w:rsidRPr="0043083E" w:rsidTr="0043083E">
        <w:trPr>
          <w:trHeight w:val="28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 постановлению администрации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Холоднянского сельского поселения</w:t>
            </w:r>
          </w:p>
          <w:p w:rsidR="00C66162" w:rsidRPr="0043083E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46 от 31.07.2023г.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083E" w:rsidRPr="0043083E" w:rsidTr="0043083E">
        <w:trPr>
          <w:trHeight w:val="255"/>
        </w:trPr>
        <w:tc>
          <w:tcPr>
            <w:tcW w:w="12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43083E" w:rsidRPr="0043083E" w:rsidTr="0043083E">
        <w:trPr>
          <w:trHeight w:val="255"/>
        </w:trPr>
        <w:tc>
          <w:tcPr>
            <w:tcW w:w="11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55"/>
        </w:trPr>
        <w:tc>
          <w:tcPr>
            <w:tcW w:w="11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43083E" w:rsidRPr="0043083E" w:rsidTr="0043083E">
        <w:trPr>
          <w:trHeight w:val="27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Утвержденнные бюджетные назначения на 2023 год,           тыс. руб.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по состоянию на 01.07.2023 года, тыс</w:t>
            </w:r>
            <w:proofErr w:type="gramStart"/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исполения к плану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(+;-) от плана года тыс</w:t>
            </w:r>
            <w:proofErr w:type="gramStart"/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бюджета-всего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7 182,3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3 880,8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1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2 289,0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1 067,4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1 221,6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13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6"/>
            <w:bookmarkStart w:id="3" w:name="RANGE!A16:J17"/>
            <w:bookmarkEnd w:id="3"/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bookmarkEnd w:id="2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113,4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8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9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647,8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477,4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10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557,9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293,7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377,3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302,5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57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2 360,7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1 445,3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2 360,7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915,4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1 445,3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9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380,4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83E" w:rsidRPr="0043083E" w:rsidTr="0043083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3E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0" w:type="dxa"/>
        <w:tblInd w:w="93" w:type="dxa"/>
        <w:tblLook w:val="04A0"/>
      </w:tblPr>
      <w:tblGrid>
        <w:gridCol w:w="1080"/>
        <w:gridCol w:w="520"/>
        <w:gridCol w:w="560"/>
        <w:gridCol w:w="1060"/>
        <w:gridCol w:w="800"/>
        <w:gridCol w:w="3240"/>
        <w:gridCol w:w="2740"/>
      </w:tblGrid>
      <w:tr w:rsidR="0043083E" w:rsidRPr="0043083E" w:rsidTr="004308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162" w:rsidRDefault="00C66162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</w:p>
        </w:tc>
      </w:tr>
      <w:tr w:rsidR="0043083E" w:rsidRPr="0043083E" w:rsidTr="0043083E">
        <w:trPr>
          <w:trHeight w:val="40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Отчет</w:t>
            </w:r>
          </w:p>
        </w:tc>
      </w:tr>
      <w:tr w:rsidR="0043083E" w:rsidRPr="0043083E" w:rsidTr="0043083E">
        <w:trPr>
          <w:trHeight w:val="368"/>
        </w:trPr>
        <w:tc>
          <w:tcPr>
            <w:tcW w:w="10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 исполнении бюджетных ассигнований резервного фонда Холоднянского сельского поселения за 1 полугодие 2023 года</w:t>
            </w:r>
          </w:p>
        </w:tc>
      </w:tr>
      <w:tr w:rsidR="0043083E" w:rsidRPr="0043083E" w:rsidTr="0043083E">
        <w:trPr>
          <w:trHeight w:val="600"/>
        </w:trPr>
        <w:tc>
          <w:tcPr>
            <w:tcW w:w="10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3083E" w:rsidRPr="0043083E" w:rsidTr="0043083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083E" w:rsidRPr="0043083E" w:rsidTr="0043083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83E" w:rsidRPr="0043083E" w:rsidTr="0043083E">
        <w:trPr>
          <w:trHeight w:val="19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 </w:t>
            </w:r>
            <w:proofErr w:type="gramStart"/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3083E" w:rsidRPr="0043083E" w:rsidTr="0043083E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083E" w:rsidRPr="0043083E" w:rsidTr="0043083E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43083E" w:rsidRPr="0043083E" w:rsidTr="0043083E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безопастности и  правохранительной деятельности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43083E" w:rsidRPr="0043083E" w:rsidTr="0043083E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43083E" w:rsidRPr="0043083E" w:rsidTr="0043083E">
        <w:trPr>
          <w:trHeight w:val="63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3E" w:rsidRPr="0043083E" w:rsidRDefault="0043083E" w:rsidP="004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</w:tbl>
    <w:p w:rsidR="0043083E" w:rsidRPr="00A047B4" w:rsidRDefault="0043083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083E" w:rsidRPr="00A047B4" w:rsidSect="00C66162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147E7"/>
    <w:rsid w:val="00045C22"/>
    <w:rsid w:val="000C00B5"/>
    <w:rsid w:val="000D6068"/>
    <w:rsid w:val="00106FFC"/>
    <w:rsid w:val="00120A04"/>
    <w:rsid w:val="001D04BE"/>
    <w:rsid w:val="003168D6"/>
    <w:rsid w:val="00316CFA"/>
    <w:rsid w:val="00420FD7"/>
    <w:rsid w:val="0043083E"/>
    <w:rsid w:val="00446F27"/>
    <w:rsid w:val="00474FB9"/>
    <w:rsid w:val="005072A1"/>
    <w:rsid w:val="00574E42"/>
    <w:rsid w:val="0058455C"/>
    <w:rsid w:val="007331B0"/>
    <w:rsid w:val="007B30FA"/>
    <w:rsid w:val="007C618C"/>
    <w:rsid w:val="008251A6"/>
    <w:rsid w:val="00830262"/>
    <w:rsid w:val="008368F0"/>
    <w:rsid w:val="008A0274"/>
    <w:rsid w:val="008A342A"/>
    <w:rsid w:val="008D1A74"/>
    <w:rsid w:val="009C29AE"/>
    <w:rsid w:val="009C744F"/>
    <w:rsid w:val="00A047B4"/>
    <w:rsid w:val="00A32D5B"/>
    <w:rsid w:val="00A540A8"/>
    <w:rsid w:val="00A77865"/>
    <w:rsid w:val="00AA595C"/>
    <w:rsid w:val="00AF0BE7"/>
    <w:rsid w:val="00AF5E2B"/>
    <w:rsid w:val="00B16172"/>
    <w:rsid w:val="00B920A5"/>
    <w:rsid w:val="00BD2BEB"/>
    <w:rsid w:val="00C27241"/>
    <w:rsid w:val="00C66162"/>
    <w:rsid w:val="00CB6AF9"/>
    <w:rsid w:val="00CF2F76"/>
    <w:rsid w:val="00D26552"/>
    <w:rsid w:val="00D7384B"/>
    <w:rsid w:val="00DB2DAE"/>
    <w:rsid w:val="00E50BB1"/>
    <w:rsid w:val="00E62EB6"/>
    <w:rsid w:val="00E975EC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3083E"/>
    <w:rPr>
      <w:shd w:val="clear" w:color="auto" w:fill="FFFFFF"/>
    </w:rPr>
  </w:style>
  <w:style w:type="character" w:customStyle="1" w:styleId="0pt">
    <w:name w:val="Основной текст + Интервал 0 pt"/>
    <w:basedOn w:val="a7"/>
    <w:rsid w:val="0043083E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43083E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79CC-3398-41A9-89B9-FC0E2D5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20</cp:revision>
  <cp:lastPrinted>2023-08-01T06:14:00Z</cp:lastPrinted>
  <dcterms:created xsi:type="dcterms:W3CDTF">2022-03-28T11:19:00Z</dcterms:created>
  <dcterms:modified xsi:type="dcterms:W3CDTF">2023-08-01T06:14:00Z</dcterms:modified>
</cp:coreProperties>
</file>